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A969" w14:textId="77777777" w:rsidR="00137DB1" w:rsidRPr="00906644" w:rsidRDefault="00137DB1" w:rsidP="00BE2B8C">
      <w:pPr>
        <w:spacing w:before="120" w:after="120" w:line="240" w:lineRule="auto"/>
        <w:ind w:right="88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906644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906644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906644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906644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906644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906644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906644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906644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906644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906644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906644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906644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906644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906644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906644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906644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906644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906644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ACCES</w:t>
      </w:r>
      <w:r w:rsidRPr="00906644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906644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</w:p>
    <w:p w14:paraId="30FCA96A" w14:textId="77777777" w:rsidR="00137DB1" w:rsidRPr="00906644" w:rsidRDefault="00137DB1" w:rsidP="00BE2B8C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0FCA96B" w14:textId="77777777" w:rsidR="006D3479" w:rsidRPr="00906644" w:rsidRDefault="006D3479" w:rsidP="006D34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6644">
        <w:rPr>
          <w:rFonts w:ascii="Arial" w:hAnsi="Arial" w:cs="Arial"/>
          <w:b/>
          <w:sz w:val="20"/>
          <w:szCs w:val="20"/>
        </w:rPr>
        <w:t xml:space="preserve">DATOS DEL RESPONSABLE DEL FICHERO </w:t>
      </w:r>
    </w:p>
    <w:p w14:paraId="30FCA96C" w14:textId="77777777" w:rsidR="006D3479" w:rsidRPr="00906644" w:rsidRDefault="006D3479" w:rsidP="006D3479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906644">
        <w:rPr>
          <w:rFonts w:ascii="Arial" w:hAnsi="Arial" w:cs="Arial"/>
          <w:sz w:val="20"/>
          <w:szCs w:val="20"/>
          <w:lang w:val="es-ES"/>
        </w:rPr>
        <w:t xml:space="preserve">Nombre / razón social: </w:t>
      </w:r>
      <w:bookmarkStart w:id="0" w:name="B0001_7275"/>
      <w:r w:rsidRPr="00906644">
        <w:rPr>
          <w:rFonts w:ascii="Arial" w:hAnsi="Arial" w:cs="Arial"/>
          <w:sz w:val="20"/>
          <w:szCs w:val="20"/>
          <w:lang w:val="es-ES"/>
        </w:rPr>
        <w:t xml:space="preserve">Ayuntamiento de </w:t>
      </w:r>
      <w:bookmarkEnd w:id="0"/>
      <w:r w:rsidR="00963FF7" w:rsidRPr="00906644">
        <w:rPr>
          <w:rFonts w:ascii="Arial" w:hAnsi="Arial" w:cs="Arial"/>
          <w:sz w:val="20"/>
          <w:szCs w:val="20"/>
          <w:lang w:val="es-ES"/>
        </w:rPr>
        <w:t>SANT JOSEP DE SA TALAIA</w:t>
      </w:r>
    </w:p>
    <w:p w14:paraId="30FCA96D" w14:textId="77777777" w:rsidR="006D3479" w:rsidRPr="00906644" w:rsidRDefault="006D3479" w:rsidP="006D3479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906644">
        <w:rPr>
          <w:rFonts w:ascii="Arial" w:hAnsi="Arial" w:cs="Arial"/>
          <w:sz w:val="20"/>
          <w:szCs w:val="20"/>
          <w:lang w:val="es-ES"/>
        </w:rPr>
        <w:t xml:space="preserve">CIF: </w:t>
      </w:r>
      <w:r w:rsidR="00D65E29" w:rsidRPr="00906644">
        <w:rPr>
          <w:rFonts w:ascii="Arial" w:hAnsi="Arial" w:cs="Arial"/>
          <w:sz w:val="20"/>
          <w:szCs w:val="20"/>
          <w:lang w:val="es-ES"/>
        </w:rPr>
        <w:t>P0704800B</w:t>
      </w:r>
    </w:p>
    <w:p w14:paraId="30FCA96E" w14:textId="77777777" w:rsidR="00B078EA" w:rsidRPr="00906644" w:rsidRDefault="00D65E29" w:rsidP="00B078EA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906644">
        <w:rPr>
          <w:rFonts w:ascii="Arial" w:eastAsia="Calibri" w:hAnsi="Arial" w:cs="Arial"/>
          <w:sz w:val="20"/>
          <w:szCs w:val="20"/>
        </w:rPr>
        <w:t xml:space="preserve">CALLE PERE ESCANELLAS, </w:t>
      </w:r>
      <w:r w:rsidR="002B6322">
        <w:rPr>
          <w:rFonts w:ascii="Arial" w:eastAsia="Calibri" w:hAnsi="Arial" w:cs="Arial"/>
          <w:sz w:val="20"/>
          <w:szCs w:val="20"/>
        </w:rPr>
        <w:t>12 16</w:t>
      </w:r>
      <w:r w:rsidRPr="00906644">
        <w:rPr>
          <w:rFonts w:ascii="Arial" w:eastAsia="Calibri" w:hAnsi="Arial" w:cs="Arial"/>
          <w:sz w:val="20"/>
          <w:szCs w:val="20"/>
        </w:rPr>
        <w:t>, SANT JOSEP DE SA TALAIA, 7830, BALEARES</w:t>
      </w:r>
    </w:p>
    <w:p w14:paraId="30FCA96F" w14:textId="6C64F4BB" w:rsidR="00D65E29" w:rsidRPr="00906644" w:rsidRDefault="00000000" w:rsidP="00B078EA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hyperlink r:id="rId11" w:history="1">
        <w:r w:rsidR="00DE1F8D">
          <w:rPr>
            <w:rStyle w:val="Hipervnculo"/>
            <w:rFonts w:ascii="Arial" w:eastAsia="Calibri" w:hAnsi="Arial" w:cs="Arial"/>
            <w:sz w:val="20"/>
            <w:szCs w:val="20"/>
          </w:rPr>
          <w:t>dpd</w:t>
        </w:r>
        <w:r w:rsidR="00D65E29" w:rsidRPr="00906644">
          <w:rPr>
            <w:rStyle w:val="Hipervnculo"/>
            <w:rFonts w:ascii="Arial" w:eastAsia="Calibri" w:hAnsi="Arial" w:cs="Arial"/>
            <w:sz w:val="20"/>
            <w:szCs w:val="20"/>
          </w:rPr>
          <w:t>@santjosep.org</w:t>
        </w:r>
      </w:hyperlink>
      <w:r w:rsidR="00D65E29" w:rsidRPr="00906644">
        <w:rPr>
          <w:rFonts w:ascii="Arial" w:eastAsia="Calibri" w:hAnsi="Arial" w:cs="Arial"/>
          <w:sz w:val="20"/>
          <w:szCs w:val="20"/>
        </w:rPr>
        <w:t xml:space="preserve">  </w:t>
      </w:r>
    </w:p>
    <w:p w14:paraId="30FCA970" w14:textId="77777777" w:rsidR="00B078EA" w:rsidRPr="00906644" w:rsidRDefault="00D65E29" w:rsidP="00BE2B8C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644">
        <w:rPr>
          <w:rFonts w:ascii="Arial" w:eastAsia="Calibri" w:hAnsi="Arial" w:cs="Arial"/>
          <w:sz w:val="20"/>
          <w:szCs w:val="20"/>
        </w:rPr>
        <w:t>971800125</w:t>
      </w:r>
    </w:p>
    <w:p w14:paraId="30FCA971" w14:textId="77777777" w:rsidR="00137DB1" w:rsidRPr="00906644" w:rsidRDefault="00137DB1" w:rsidP="00BE2B8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6644">
        <w:rPr>
          <w:rFonts w:ascii="Arial" w:hAnsi="Arial" w:cs="Arial"/>
          <w:b/>
          <w:sz w:val="20"/>
          <w:szCs w:val="20"/>
        </w:rPr>
        <w:t>DATOS DEL AFECTADO O REPRESENTANTE LEGAL</w:t>
      </w:r>
    </w:p>
    <w:p w14:paraId="30FCA972" w14:textId="77777777" w:rsidR="00137DB1" w:rsidRPr="00906644" w:rsidRDefault="00137DB1" w:rsidP="0066360B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pacing w:val="-5"/>
          <w:sz w:val="20"/>
          <w:szCs w:val="20"/>
          <w:lang w:val="es-ES"/>
        </w:rPr>
      </w:pPr>
      <w:r w:rsidRPr="00906644">
        <w:rPr>
          <w:rFonts w:ascii="Arial" w:hAnsi="Arial" w:cs="Arial"/>
          <w:sz w:val="20"/>
          <w:szCs w:val="20"/>
          <w:lang w:val="es-ES"/>
        </w:rPr>
        <w:t>D./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906644">
        <w:rPr>
          <w:rFonts w:ascii="Arial" w:hAnsi="Arial" w:cs="Arial"/>
          <w:sz w:val="20"/>
          <w:szCs w:val="20"/>
          <w:lang w:val="es-ES"/>
        </w:rPr>
        <w:t>.</w:t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</w:t>
      </w:r>
      <w:r w:rsidRPr="00906644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906644">
        <w:rPr>
          <w:rFonts w:ascii="Arial" w:hAnsi="Arial" w:cs="Arial"/>
          <w:sz w:val="20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906644">
        <w:rPr>
          <w:rFonts w:ascii="Arial" w:hAnsi="Arial" w:cs="Arial"/>
          <w:sz w:val="20"/>
          <w:szCs w:val="20"/>
          <w:lang w:val="es-ES"/>
        </w:rPr>
        <w:t>or</w:t>
      </w:r>
      <w:r w:rsidRPr="00906644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da</w:t>
      </w:r>
      <w:r w:rsidRPr="00906644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906644">
        <w:rPr>
          <w:rFonts w:ascii="Arial" w:hAnsi="Arial" w:cs="Arial"/>
          <w:sz w:val="20"/>
          <w:szCs w:val="20"/>
          <w:lang w:val="es-ES"/>
        </w:rPr>
        <w:t>,</w:t>
      </w:r>
      <w:r w:rsidRPr="00906644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con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do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906644">
        <w:rPr>
          <w:rFonts w:ascii="Arial" w:hAnsi="Arial" w:cs="Arial"/>
          <w:sz w:val="20"/>
          <w:szCs w:val="20"/>
          <w:lang w:val="es-ES"/>
        </w:rPr>
        <w:t>ic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906644">
        <w:rPr>
          <w:rFonts w:ascii="Arial" w:hAnsi="Arial" w:cs="Arial"/>
          <w:sz w:val="20"/>
          <w:szCs w:val="20"/>
          <w:lang w:val="es-ES"/>
        </w:rPr>
        <w:t>lio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n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la</w:t>
      </w:r>
      <w:r w:rsidRPr="00906644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906644">
        <w:rPr>
          <w:rFonts w:ascii="Arial" w:hAnsi="Arial" w:cs="Arial"/>
          <w:sz w:val="20"/>
          <w:szCs w:val="20"/>
          <w:lang w:val="es-ES"/>
        </w:rPr>
        <w:t>Pla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906644">
        <w:rPr>
          <w:rFonts w:ascii="Arial" w:hAnsi="Arial" w:cs="Arial"/>
          <w:sz w:val="20"/>
          <w:szCs w:val="20"/>
          <w:lang w:val="es-ES"/>
        </w:rPr>
        <w:t>a</w:t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n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Pr="00906644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="00BE2B8C" w:rsidRPr="00906644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 Localidad</w:t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</w:t>
      </w:r>
      <w:r w:rsidRPr="00906644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Pro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906644">
        <w:rPr>
          <w:rFonts w:ascii="Arial" w:hAnsi="Arial" w:cs="Arial"/>
          <w:sz w:val="20"/>
          <w:szCs w:val="20"/>
          <w:lang w:val="es-ES"/>
        </w:rPr>
        <w:t>incia</w:t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BE2B8C"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</w:t>
      </w:r>
      <w:r w:rsidRPr="00906644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C.P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906644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 Co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906644">
        <w:rPr>
          <w:rFonts w:ascii="Arial" w:hAnsi="Arial" w:cs="Arial"/>
          <w:sz w:val="20"/>
          <w:szCs w:val="20"/>
          <w:lang w:val="es-ES"/>
        </w:rPr>
        <w:t>nidad A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906644">
        <w:rPr>
          <w:rFonts w:ascii="Arial" w:hAnsi="Arial" w:cs="Arial"/>
          <w:sz w:val="20"/>
          <w:szCs w:val="20"/>
          <w:lang w:val="es-ES"/>
        </w:rPr>
        <w:t>tóno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906644">
        <w:rPr>
          <w:rFonts w:ascii="Arial" w:hAnsi="Arial" w:cs="Arial"/>
          <w:sz w:val="20"/>
          <w:szCs w:val="20"/>
          <w:lang w:val="es-ES"/>
        </w:rPr>
        <w:t>a</w:t>
      </w:r>
      <w:r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BE2B8C"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BE2B8C" w:rsidRPr="00906644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906644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D.N.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906644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906644">
        <w:rPr>
          <w:rFonts w:ascii="Arial" w:hAnsi="Arial" w:cs="Arial"/>
          <w:sz w:val="20"/>
          <w:szCs w:val="20"/>
          <w:lang w:val="es-ES"/>
        </w:rPr>
        <w:t>,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906644">
        <w:rPr>
          <w:rFonts w:ascii="Arial" w:hAnsi="Arial" w:cs="Arial"/>
          <w:sz w:val="20"/>
          <w:szCs w:val="20"/>
          <w:lang w:val="es-ES"/>
        </w:rPr>
        <w:t>ue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906644">
        <w:rPr>
          <w:rFonts w:ascii="Arial" w:hAnsi="Arial" w:cs="Arial"/>
          <w:sz w:val="20"/>
          <w:szCs w:val="20"/>
          <w:lang w:val="es-ES"/>
        </w:rPr>
        <w:t>compa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906644">
        <w:rPr>
          <w:rFonts w:ascii="Arial" w:hAnsi="Arial" w:cs="Arial"/>
          <w:sz w:val="20"/>
          <w:szCs w:val="20"/>
          <w:lang w:val="es-ES"/>
        </w:rPr>
        <w:t>a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co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906644">
        <w:rPr>
          <w:rFonts w:ascii="Arial" w:hAnsi="Arial" w:cs="Arial"/>
          <w:sz w:val="20"/>
          <w:szCs w:val="20"/>
          <w:lang w:val="es-ES"/>
        </w:rPr>
        <w:t>ia,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por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906644">
        <w:rPr>
          <w:rFonts w:ascii="Arial" w:hAnsi="Arial" w:cs="Arial"/>
          <w:sz w:val="20"/>
          <w:szCs w:val="20"/>
          <w:lang w:val="es-ES"/>
        </w:rPr>
        <w:t>dio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906644">
        <w:rPr>
          <w:rFonts w:ascii="Arial" w:hAnsi="Arial" w:cs="Arial"/>
          <w:sz w:val="20"/>
          <w:szCs w:val="20"/>
          <w:lang w:val="es-ES"/>
        </w:rPr>
        <w:t>r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906644">
        <w:rPr>
          <w:rFonts w:ascii="Arial" w:hAnsi="Arial" w:cs="Arial"/>
          <w:sz w:val="20"/>
          <w:szCs w:val="20"/>
          <w:lang w:val="es-ES"/>
        </w:rPr>
        <w:t>nte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906644">
        <w:rPr>
          <w:rFonts w:ascii="Arial" w:hAnsi="Arial" w:cs="Arial"/>
          <w:sz w:val="20"/>
          <w:szCs w:val="20"/>
          <w:lang w:val="es-ES"/>
        </w:rPr>
        <w:t>crito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rce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r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cho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z w:val="20"/>
          <w:szCs w:val="20"/>
          <w:lang w:val="es-ES"/>
        </w:rPr>
        <w:t>e</w:t>
      </w:r>
      <w:r w:rsidRPr="00906644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acc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es</w:t>
      </w:r>
      <w:r w:rsidRPr="00906644">
        <w:rPr>
          <w:rFonts w:ascii="Arial" w:hAnsi="Arial" w:cs="Arial"/>
          <w:sz w:val="20"/>
          <w:szCs w:val="20"/>
          <w:lang w:val="es-ES"/>
        </w:rPr>
        <w:t>o,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co</w:t>
      </w:r>
      <w:r w:rsidRPr="00906644">
        <w:rPr>
          <w:rFonts w:ascii="Arial" w:hAnsi="Arial" w:cs="Arial"/>
          <w:spacing w:val="3"/>
          <w:sz w:val="20"/>
          <w:szCs w:val="20"/>
          <w:lang w:val="es-ES"/>
        </w:rPr>
        <w:t>n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f</w:t>
      </w:r>
      <w:r w:rsidRPr="00906644">
        <w:rPr>
          <w:rFonts w:ascii="Arial" w:hAnsi="Arial" w:cs="Arial"/>
          <w:sz w:val="20"/>
          <w:szCs w:val="20"/>
          <w:lang w:val="es-ES"/>
        </w:rPr>
        <w:t>or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906644">
        <w:rPr>
          <w:rFonts w:ascii="Arial" w:hAnsi="Arial" w:cs="Arial"/>
          <w:sz w:val="20"/>
          <w:szCs w:val="20"/>
          <w:lang w:val="es-ES"/>
        </w:rPr>
        <w:t>idad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con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l</w:t>
      </w:r>
      <w:r w:rsidRPr="00906644">
        <w:rPr>
          <w:rFonts w:ascii="Arial" w:hAnsi="Arial" w:cs="Arial"/>
          <w:sz w:val="20"/>
          <w:szCs w:val="20"/>
          <w:lang w:val="es-ES"/>
        </w:rPr>
        <w:t>o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906644">
        <w:rPr>
          <w:rFonts w:ascii="Arial" w:hAnsi="Arial" w:cs="Arial"/>
          <w:sz w:val="20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906644">
        <w:rPr>
          <w:rFonts w:ascii="Arial" w:hAnsi="Arial" w:cs="Arial"/>
          <w:sz w:val="20"/>
          <w:szCs w:val="20"/>
          <w:lang w:val="es-ES"/>
        </w:rPr>
        <w:t>i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>s</w:t>
      </w:r>
      <w:r w:rsidRPr="00906644">
        <w:rPr>
          <w:rFonts w:ascii="Arial" w:hAnsi="Arial" w:cs="Arial"/>
          <w:sz w:val="20"/>
          <w:szCs w:val="20"/>
          <w:lang w:val="es-ES"/>
        </w:rPr>
        <w:t>to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n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el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artículo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15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gl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a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906644">
        <w:rPr>
          <w:rFonts w:ascii="Arial" w:hAnsi="Arial" w:cs="Arial"/>
          <w:sz w:val="20"/>
          <w:szCs w:val="20"/>
          <w:lang w:val="es-ES"/>
        </w:rPr>
        <w:t>nto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(UE)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2</w:t>
      </w:r>
      <w:r w:rsidRPr="00906644">
        <w:rPr>
          <w:rFonts w:ascii="Arial" w:hAnsi="Arial" w:cs="Arial"/>
          <w:sz w:val="20"/>
          <w:szCs w:val="20"/>
          <w:lang w:val="es-ES"/>
        </w:rPr>
        <w:t>016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6</w:t>
      </w:r>
      <w:r w:rsidRPr="00906644">
        <w:rPr>
          <w:rFonts w:ascii="Arial" w:hAnsi="Arial" w:cs="Arial"/>
          <w:sz w:val="20"/>
          <w:szCs w:val="20"/>
          <w:lang w:val="es-ES"/>
        </w:rPr>
        <w:t>79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</w:t>
      </w:r>
      <w:r w:rsidRPr="00906644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P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906644">
        <w:rPr>
          <w:rFonts w:ascii="Arial" w:hAnsi="Arial" w:cs="Arial"/>
          <w:sz w:val="20"/>
          <w:szCs w:val="20"/>
          <w:lang w:val="es-ES"/>
        </w:rPr>
        <w:t>rla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m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nto</w:t>
      </w:r>
      <w:r w:rsidRPr="00906644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Europ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o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y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Co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n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906644">
        <w:rPr>
          <w:rFonts w:ascii="Arial" w:hAnsi="Arial" w:cs="Arial"/>
          <w:sz w:val="20"/>
          <w:szCs w:val="20"/>
          <w:lang w:val="es-ES"/>
        </w:rPr>
        <w:t>jo,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27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de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906644">
        <w:rPr>
          <w:rFonts w:ascii="Arial" w:hAnsi="Arial" w:cs="Arial"/>
          <w:sz w:val="20"/>
          <w:szCs w:val="20"/>
          <w:lang w:val="es-ES"/>
        </w:rPr>
        <w:t>bril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de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2016,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z w:val="20"/>
          <w:szCs w:val="20"/>
          <w:lang w:val="es-ES"/>
        </w:rPr>
        <w:t>lat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i</w:t>
      </w:r>
      <w:r w:rsidRPr="00906644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906644">
        <w:rPr>
          <w:rFonts w:ascii="Arial" w:hAnsi="Arial" w:cs="Arial"/>
          <w:sz w:val="20"/>
          <w:szCs w:val="20"/>
          <w:lang w:val="es-ES"/>
        </w:rPr>
        <w:t>o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a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la</w:t>
      </w:r>
      <w:r w:rsidRPr="00906644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906644">
        <w:rPr>
          <w:rFonts w:ascii="Arial" w:hAnsi="Arial" w:cs="Arial"/>
          <w:sz w:val="20"/>
          <w:szCs w:val="20"/>
          <w:lang w:val="es-ES"/>
        </w:rPr>
        <w:t>rotec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c</w:t>
      </w:r>
      <w:r w:rsidRPr="00906644">
        <w:rPr>
          <w:rFonts w:ascii="Arial" w:hAnsi="Arial" w:cs="Arial"/>
          <w:sz w:val="20"/>
          <w:szCs w:val="20"/>
          <w:lang w:val="es-ES"/>
        </w:rPr>
        <w:t>ión</w:t>
      </w:r>
      <w:r w:rsidRPr="00906644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906644">
        <w:rPr>
          <w:rFonts w:ascii="Arial" w:hAnsi="Arial" w:cs="Arial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20"/>
          <w:szCs w:val="20"/>
          <w:lang w:val="es-ES"/>
        </w:rPr>
        <w:t>las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s</w:t>
      </w:r>
      <w:r w:rsidRPr="00906644">
        <w:rPr>
          <w:rFonts w:ascii="Arial" w:hAnsi="Arial" w:cs="Arial"/>
          <w:sz w:val="20"/>
          <w:szCs w:val="20"/>
          <w:lang w:val="es-ES"/>
        </w:rPr>
        <w:t>onas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f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í</w:t>
      </w:r>
      <w:r w:rsidRPr="00906644">
        <w:rPr>
          <w:rFonts w:ascii="Arial" w:hAnsi="Arial" w:cs="Arial"/>
          <w:spacing w:val="-1"/>
          <w:sz w:val="20"/>
          <w:szCs w:val="20"/>
          <w:lang w:val="es-ES"/>
        </w:rPr>
        <w:t>s</w:t>
      </w:r>
      <w:r w:rsidRPr="00906644">
        <w:rPr>
          <w:rFonts w:ascii="Arial" w:hAnsi="Arial" w:cs="Arial"/>
          <w:spacing w:val="2"/>
          <w:sz w:val="20"/>
          <w:szCs w:val="20"/>
          <w:lang w:val="es-ES"/>
        </w:rPr>
        <w:t>i</w:t>
      </w:r>
      <w:r w:rsidRPr="00906644">
        <w:rPr>
          <w:rFonts w:ascii="Arial" w:hAnsi="Arial" w:cs="Arial"/>
          <w:sz w:val="20"/>
          <w:szCs w:val="20"/>
          <w:lang w:val="es-ES"/>
        </w:rPr>
        <w:t>cas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en lo que respecta al tratamiento de datos personales y a la libre circulación de estos datos</w:t>
      </w:r>
      <w:r w:rsidR="00566214" w:rsidRPr="00906644">
        <w:rPr>
          <w:rFonts w:ascii="Arial" w:hAnsi="Arial" w:cs="Arial"/>
          <w:spacing w:val="-5"/>
          <w:sz w:val="20"/>
          <w:szCs w:val="20"/>
          <w:lang w:val="es-ES"/>
        </w:rPr>
        <w:t xml:space="preserve"> y el artículo 13 de la Ley Orgánica 3/2018, de 5 de diciembre, de protección de datos personales y garantía de los derechos digitales</w:t>
      </w:r>
      <w:r w:rsidRPr="00906644">
        <w:rPr>
          <w:rFonts w:ascii="Arial" w:hAnsi="Arial" w:cs="Arial"/>
          <w:spacing w:val="-5"/>
          <w:sz w:val="20"/>
          <w:szCs w:val="20"/>
          <w:lang w:val="es-ES"/>
        </w:rPr>
        <w:t>, y en consecuencia,</w:t>
      </w:r>
    </w:p>
    <w:p w14:paraId="30FCA973" w14:textId="77777777" w:rsidR="0066360B" w:rsidRPr="00906644" w:rsidRDefault="0066360B" w:rsidP="00BE2B8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FCA974" w14:textId="77777777" w:rsidR="00906644" w:rsidRPr="00906644" w:rsidRDefault="00906644" w:rsidP="0090664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6644">
        <w:rPr>
          <w:rFonts w:ascii="Arial" w:hAnsi="Arial" w:cs="Arial"/>
          <w:b/>
          <w:sz w:val="20"/>
          <w:szCs w:val="20"/>
          <w:u w:val="single"/>
        </w:rPr>
        <w:t xml:space="preserve">SOLICITA </w:t>
      </w:r>
    </w:p>
    <w:p w14:paraId="30FCA975" w14:textId="77777777" w:rsidR="00906644" w:rsidRPr="00906644" w:rsidRDefault="00906644" w:rsidP="00906644">
      <w:pPr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Que se le facilite gratuitamente el derecho de acceso por ese responsable en el plazo de un mes a contar desde la recepción de esta solicitud, y que se remita, a la dirección arriba indicada, la siguiente información: </w:t>
      </w:r>
    </w:p>
    <w:p w14:paraId="30FCA976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-Copia de mis datos personales que son objeto de tratamiento por ese responsable. </w:t>
      </w:r>
    </w:p>
    <w:p w14:paraId="30FCA977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>-Los fines del tratamiento así como las categorías de datos personales que se traten.</w:t>
      </w:r>
    </w:p>
    <w:p w14:paraId="30FCA978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 -Los destinatarios o categorías de destinarios a los que se han comunicado mis datos personales, o serán comunicados, incluyendo, en su caso, destinatarios en terceros u organizaciones internacionales. </w:t>
      </w:r>
    </w:p>
    <w:p w14:paraId="30FCA979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-Información sobre las garantías adecuadas relativas a la transferencia de mis datos a un tercer país o a una organización internacional, en su caso. </w:t>
      </w:r>
    </w:p>
    <w:p w14:paraId="30FCA97A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-El plazo previsto de conservación, o de no ser posible, los criterios para determinar este plazo. </w:t>
      </w:r>
    </w:p>
    <w:p w14:paraId="30FCA97B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-Si existen decisiones automatizadas, incluyendo la elaboración de perfiles, información significativa sobre la lógica aplicada, así como la importancia y consecuencias previstas de dicho tratamiento. </w:t>
      </w:r>
    </w:p>
    <w:p w14:paraId="30FCA97C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-Si mis datos personales no se han obtenido directamente de mí, la información disponible sobre su origen. </w:t>
      </w:r>
    </w:p>
    <w:p w14:paraId="30FCA97D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-La existencia del derecho a solicitar la rectificación, supresión o limitación del tratamiento de mis datos personales, o a oponerme a dicho tratamiento. </w:t>
      </w:r>
    </w:p>
    <w:p w14:paraId="30FCA97E" w14:textId="77777777" w:rsidR="00906644" w:rsidRPr="00906644" w:rsidRDefault="00906644" w:rsidP="0090664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-El derecho a presentar una reclamación ante una autoridad de control. </w:t>
      </w:r>
    </w:p>
    <w:p w14:paraId="30FCA97F" w14:textId="77777777" w:rsidR="00906644" w:rsidRPr="00906644" w:rsidRDefault="00906644" w:rsidP="00906644">
      <w:pPr>
        <w:jc w:val="both"/>
        <w:rPr>
          <w:rFonts w:ascii="Arial" w:hAnsi="Arial" w:cs="Arial"/>
          <w:sz w:val="20"/>
          <w:szCs w:val="20"/>
        </w:rPr>
      </w:pPr>
    </w:p>
    <w:p w14:paraId="30FCA980" w14:textId="77777777" w:rsidR="00906644" w:rsidRPr="00906644" w:rsidRDefault="00906644" w:rsidP="00906644">
      <w:pPr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En............................a.........de...........................de 20...... </w:t>
      </w:r>
    </w:p>
    <w:p w14:paraId="30FCA981" w14:textId="77777777" w:rsidR="00906644" w:rsidRPr="00906644" w:rsidRDefault="00906644" w:rsidP="00906644">
      <w:pPr>
        <w:jc w:val="both"/>
        <w:rPr>
          <w:rFonts w:ascii="Arial" w:hAnsi="Arial" w:cs="Arial"/>
          <w:sz w:val="20"/>
          <w:szCs w:val="20"/>
        </w:rPr>
      </w:pPr>
    </w:p>
    <w:p w14:paraId="30FCA982" w14:textId="77777777" w:rsidR="00906644" w:rsidRPr="00906644" w:rsidRDefault="00906644" w:rsidP="00906644">
      <w:pPr>
        <w:jc w:val="both"/>
        <w:rPr>
          <w:rFonts w:ascii="Arial" w:hAnsi="Arial" w:cs="Arial"/>
          <w:sz w:val="20"/>
          <w:szCs w:val="20"/>
        </w:rPr>
      </w:pPr>
      <w:r w:rsidRPr="00906644">
        <w:rPr>
          <w:rFonts w:ascii="Arial" w:hAnsi="Arial" w:cs="Arial"/>
          <w:sz w:val="20"/>
          <w:szCs w:val="20"/>
        </w:rPr>
        <w:t xml:space="preserve">Firmado </w:t>
      </w:r>
    </w:p>
    <w:p w14:paraId="30FCA983" w14:textId="77777777" w:rsidR="00906644" w:rsidRPr="00906644" w:rsidRDefault="00906644" w:rsidP="00906644">
      <w:pPr>
        <w:jc w:val="both"/>
        <w:rPr>
          <w:rFonts w:ascii="Arial" w:hAnsi="Arial" w:cs="Arial"/>
          <w:sz w:val="20"/>
          <w:szCs w:val="20"/>
        </w:rPr>
      </w:pPr>
    </w:p>
    <w:p w14:paraId="30FCA984" w14:textId="77777777" w:rsidR="00906644" w:rsidRPr="00906644" w:rsidRDefault="00906644" w:rsidP="00906644">
      <w:pPr>
        <w:jc w:val="both"/>
        <w:rPr>
          <w:rFonts w:ascii="Arial" w:hAnsi="Arial" w:cs="Arial"/>
          <w:b/>
          <w:sz w:val="20"/>
          <w:szCs w:val="20"/>
        </w:rPr>
      </w:pPr>
      <w:r w:rsidRPr="00906644">
        <w:rPr>
          <w:rFonts w:ascii="Arial" w:hAnsi="Arial" w:cs="Arial"/>
          <w:b/>
          <w:sz w:val="20"/>
          <w:szCs w:val="20"/>
        </w:rPr>
        <w:lastRenderedPageBreak/>
        <w:t xml:space="preserve">INSTRUCCIONES </w:t>
      </w:r>
    </w:p>
    <w:p w14:paraId="30FCA985" w14:textId="77777777" w:rsidR="00906644" w:rsidRPr="002B6322" w:rsidRDefault="00906644" w:rsidP="00112A98">
      <w:pPr>
        <w:pStyle w:val="Textoindependiente"/>
        <w:numPr>
          <w:ilvl w:val="0"/>
          <w:numId w:val="21"/>
        </w:numPr>
        <w:tabs>
          <w:tab w:val="left" w:pos="829"/>
        </w:tabs>
        <w:spacing w:before="120" w:after="120"/>
        <w:ind w:left="222" w:right="104" w:hanging="10"/>
        <w:jc w:val="both"/>
        <w:rPr>
          <w:rFonts w:ascii="Arial" w:hAnsi="Arial" w:cs="Arial"/>
          <w:sz w:val="18"/>
          <w:szCs w:val="20"/>
          <w:lang w:val="es-ES"/>
        </w:rPr>
      </w:pPr>
      <w:r w:rsidRPr="00906644">
        <w:rPr>
          <w:rFonts w:ascii="Arial" w:hAnsi="Arial" w:cs="Arial"/>
          <w:sz w:val="18"/>
          <w:szCs w:val="20"/>
          <w:lang w:val="es-ES"/>
        </w:rPr>
        <w:t>Se</w:t>
      </w:r>
      <w:r w:rsidRPr="00906644">
        <w:rPr>
          <w:rFonts w:ascii="Arial" w:hAnsi="Arial" w:cs="Arial"/>
          <w:spacing w:val="10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tr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ta</w:t>
      </w:r>
      <w:r w:rsidRPr="00906644">
        <w:rPr>
          <w:rFonts w:ascii="Arial" w:hAnsi="Arial" w:cs="Arial"/>
          <w:spacing w:val="13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de</w:t>
      </w:r>
      <w:r w:rsidRPr="00906644">
        <w:rPr>
          <w:rFonts w:ascii="Arial" w:hAnsi="Arial" w:cs="Arial"/>
          <w:spacing w:val="11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la</w:t>
      </w:r>
      <w:r w:rsidRPr="00906644">
        <w:rPr>
          <w:rFonts w:ascii="Arial" w:hAnsi="Arial" w:cs="Arial"/>
          <w:spacing w:val="13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p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tición</w:t>
      </w:r>
      <w:r w:rsidRPr="00906644">
        <w:rPr>
          <w:rFonts w:ascii="Arial" w:hAnsi="Arial" w:cs="Arial"/>
          <w:spacing w:val="13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de</w:t>
      </w:r>
      <w:r w:rsidRPr="00906644">
        <w:rPr>
          <w:rFonts w:ascii="Arial" w:hAnsi="Arial" w:cs="Arial"/>
          <w:spacing w:val="11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in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f</w:t>
      </w:r>
      <w:r w:rsidRPr="00906644">
        <w:rPr>
          <w:rFonts w:ascii="Arial" w:hAnsi="Arial" w:cs="Arial"/>
          <w:sz w:val="18"/>
          <w:szCs w:val="20"/>
          <w:lang w:val="es-ES"/>
        </w:rPr>
        <w:t>or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m</w:t>
      </w:r>
      <w:r w:rsidRPr="00906644">
        <w:rPr>
          <w:rFonts w:ascii="Arial" w:hAnsi="Arial" w:cs="Arial"/>
          <w:sz w:val="18"/>
          <w:szCs w:val="20"/>
          <w:lang w:val="es-ES"/>
        </w:rPr>
        <w:t>ación</w:t>
      </w:r>
      <w:r w:rsidRPr="00906644">
        <w:rPr>
          <w:rFonts w:ascii="Arial" w:hAnsi="Arial" w:cs="Arial"/>
          <w:spacing w:val="13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obre</w:t>
      </w:r>
      <w:r w:rsidRPr="00906644">
        <w:rPr>
          <w:rFonts w:ascii="Arial" w:hAnsi="Arial" w:cs="Arial"/>
          <w:spacing w:val="11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los</w:t>
      </w:r>
      <w:r w:rsidRPr="00906644">
        <w:rPr>
          <w:rFonts w:ascii="Arial" w:hAnsi="Arial" w:cs="Arial"/>
          <w:spacing w:val="12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datos</w:t>
      </w:r>
      <w:r w:rsidRPr="00906644">
        <w:rPr>
          <w:rFonts w:ascii="Arial" w:hAnsi="Arial" w:cs="Arial"/>
          <w:spacing w:val="11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p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2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onales</w:t>
      </w:r>
      <w:r w:rsidRPr="00906644">
        <w:rPr>
          <w:rFonts w:ascii="Arial" w:hAnsi="Arial" w:cs="Arial"/>
          <w:spacing w:val="10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inclui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2"/>
          <w:sz w:val="18"/>
          <w:szCs w:val="20"/>
          <w:lang w:val="es-ES"/>
        </w:rPr>
        <w:t>o</w:t>
      </w:r>
      <w:r w:rsidRPr="00906644">
        <w:rPr>
          <w:rFonts w:ascii="Arial" w:hAnsi="Arial" w:cs="Arial"/>
          <w:sz w:val="18"/>
          <w:szCs w:val="20"/>
          <w:lang w:val="es-ES"/>
        </w:rPr>
        <w:t>s</w:t>
      </w:r>
      <w:r w:rsidRPr="00906644">
        <w:rPr>
          <w:rFonts w:ascii="Arial" w:hAnsi="Arial" w:cs="Arial"/>
          <w:spacing w:val="11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</w:t>
      </w:r>
      <w:r w:rsidRPr="00906644">
        <w:rPr>
          <w:rFonts w:ascii="Arial" w:hAnsi="Arial" w:cs="Arial"/>
          <w:spacing w:val="12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un</w:t>
      </w:r>
      <w:r w:rsidRPr="00906644">
        <w:rPr>
          <w:rFonts w:ascii="Arial" w:hAnsi="Arial" w:cs="Arial"/>
          <w:spacing w:val="13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tr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t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m</w:t>
      </w:r>
      <w:r w:rsidRPr="00906644">
        <w:rPr>
          <w:rFonts w:ascii="Arial" w:hAnsi="Arial" w:cs="Arial"/>
          <w:sz w:val="18"/>
          <w:szCs w:val="20"/>
          <w:lang w:val="es-ES"/>
        </w:rPr>
        <w:t>i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nto.</w:t>
      </w:r>
      <w:r w:rsidRPr="00906644">
        <w:rPr>
          <w:rFonts w:ascii="Arial" w:hAnsi="Arial" w:cs="Arial"/>
          <w:spacing w:val="12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te</w:t>
      </w:r>
      <w:r w:rsidRPr="00906644">
        <w:rPr>
          <w:rFonts w:ascii="Arial" w:hAnsi="Arial" w:cs="Arial"/>
          <w:w w:val="9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cho</w:t>
      </w:r>
      <w:r w:rsidRPr="00906644">
        <w:rPr>
          <w:rFonts w:ascii="Arial" w:hAnsi="Arial" w:cs="Arial"/>
          <w:spacing w:val="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8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je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r</w:t>
      </w:r>
      <w:r w:rsidRPr="00906644">
        <w:rPr>
          <w:rFonts w:ascii="Arial" w:hAnsi="Arial" w:cs="Arial"/>
          <w:sz w:val="18"/>
          <w:szCs w:val="20"/>
          <w:lang w:val="es-ES"/>
        </w:rPr>
        <w:t>ce</w:t>
      </w:r>
      <w:r w:rsidRPr="00906644">
        <w:rPr>
          <w:rFonts w:ascii="Arial" w:hAnsi="Arial" w:cs="Arial"/>
          <w:spacing w:val="8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n</w:t>
      </w:r>
      <w:r w:rsidRPr="00906644">
        <w:rPr>
          <w:rFonts w:ascii="Arial" w:hAnsi="Arial" w:cs="Arial"/>
          <w:sz w:val="18"/>
          <w:szCs w:val="20"/>
          <w:lang w:val="es-ES"/>
        </w:rPr>
        <w:t>te</w:t>
      </w:r>
      <w:r w:rsidRPr="00906644">
        <w:rPr>
          <w:rFonts w:ascii="Arial" w:hAnsi="Arial" w:cs="Arial"/>
          <w:spacing w:val="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l</w:t>
      </w:r>
      <w:r w:rsidRPr="00906644">
        <w:rPr>
          <w:rFonts w:ascii="Arial" w:hAnsi="Arial" w:cs="Arial"/>
          <w:spacing w:val="12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pon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b</w:t>
      </w:r>
      <w:r w:rsidRPr="00906644">
        <w:rPr>
          <w:rFonts w:ascii="Arial" w:hAnsi="Arial" w:cs="Arial"/>
          <w:sz w:val="18"/>
          <w:szCs w:val="20"/>
          <w:lang w:val="es-ES"/>
        </w:rPr>
        <w:t>le</w:t>
      </w:r>
      <w:r w:rsidRPr="00906644">
        <w:rPr>
          <w:rFonts w:ascii="Arial" w:hAnsi="Arial" w:cs="Arial"/>
          <w:spacing w:val="8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l</w:t>
      </w:r>
      <w:r w:rsidRPr="00906644">
        <w:rPr>
          <w:rFonts w:ascii="Arial" w:hAnsi="Arial" w:cs="Arial"/>
          <w:spacing w:val="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tr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ta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m</w:t>
      </w:r>
      <w:r w:rsidRPr="00906644">
        <w:rPr>
          <w:rFonts w:ascii="Arial" w:hAnsi="Arial" w:cs="Arial"/>
          <w:sz w:val="18"/>
          <w:szCs w:val="20"/>
          <w:lang w:val="es-ES"/>
        </w:rPr>
        <w:t>i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nto</w:t>
      </w:r>
      <w:r w:rsidRPr="00906644">
        <w:rPr>
          <w:rFonts w:ascii="Arial" w:hAnsi="Arial" w:cs="Arial"/>
          <w:spacing w:val="10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(Orga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n</w:t>
      </w:r>
      <w:r w:rsidRPr="00906644">
        <w:rPr>
          <w:rFonts w:ascii="Arial" w:hAnsi="Arial" w:cs="Arial"/>
          <w:sz w:val="18"/>
          <w:szCs w:val="20"/>
          <w:lang w:val="es-ES"/>
        </w:rPr>
        <w:t>i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s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m</w:t>
      </w:r>
      <w:r w:rsidRPr="00906644">
        <w:rPr>
          <w:rFonts w:ascii="Arial" w:hAnsi="Arial" w:cs="Arial"/>
          <w:sz w:val="18"/>
          <w:szCs w:val="20"/>
          <w:lang w:val="es-ES"/>
        </w:rPr>
        <w:t>o</w:t>
      </w:r>
      <w:r w:rsidRPr="00906644">
        <w:rPr>
          <w:rFonts w:ascii="Arial" w:hAnsi="Arial" w:cs="Arial"/>
          <w:spacing w:val="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P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ú</w:t>
      </w:r>
      <w:r w:rsidRPr="00906644">
        <w:rPr>
          <w:rFonts w:ascii="Arial" w:hAnsi="Arial" w:cs="Arial"/>
          <w:sz w:val="18"/>
          <w:szCs w:val="20"/>
          <w:lang w:val="es-ES"/>
        </w:rPr>
        <w:t>bli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c</w:t>
      </w:r>
      <w:r w:rsidRPr="00906644">
        <w:rPr>
          <w:rFonts w:ascii="Arial" w:hAnsi="Arial" w:cs="Arial"/>
          <w:sz w:val="18"/>
          <w:szCs w:val="20"/>
          <w:lang w:val="es-ES"/>
        </w:rPr>
        <w:t>o</w:t>
      </w:r>
      <w:r w:rsidRPr="00906644">
        <w:rPr>
          <w:rFonts w:ascii="Arial" w:hAnsi="Arial" w:cs="Arial"/>
          <w:spacing w:val="10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o</w:t>
      </w:r>
      <w:r w:rsidRPr="00906644">
        <w:rPr>
          <w:rFonts w:ascii="Arial" w:hAnsi="Arial" w:cs="Arial"/>
          <w:spacing w:val="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nti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ad</w:t>
      </w:r>
      <w:r w:rsidRPr="00906644">
        <w:rPr>
          <w:rFonts w:ascii="Arial" w:hAnsi="Arial" w:cs="Arial"/>
          <w:spacing w:val="8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p</w:t>
      </w:r>
      <w:r w:rsidRPr="00906644">
        <w:rPr>
          <w:rFonts w:ascii="Arial" w:hAnsi="Arial" w:cs="Arial"/>
          <w:spacing w:val="-3"/>
          <w:sz w:val="18"/>
          <w:szCs w:val="20"/>
          <w:lang w:val="es-ES"/>
        </w:rPr>
        <w:t>r</w:t>
      </w:r>
      <w:r w:rsidRPr="00906644">
        <w:rPr>
          <w:rFonts w:ascii="Arial" w:hAnsi="Arial" w:cs="Arial"/>
          <w:sz w:val="18"/>
          <w:szCs w:val="20"/>
          <w:lang w:val="es-ES"/>
        </w:rPr>
        <w:t>i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v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a)</w:t>
      </w:r>
      <w:r w:rsidRPr="00906644">
        <w:rPr>
          <w:rFonts w:ascii="Arial" w:hAnsi="Arial" w:cs="Arial"/>
          <w:spacing w:val="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que</w:t>
      </w:r>
      <w:r w:rsidRPr="00906644">
        <w:rPr>
          <w:rFonts w:ascii="Arial" w:hAnsi="Arial" w:cs="Arial"/>
          <w:spacing w:val="8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s</w:t>
      </w:r>
      <w:r w:rsidRPr="00906644">
        <w:rPr>
          <w:rFonts w:ascii="Arial" w:hAnsi="Arial" w:cs="Arial"/>
          <w:spacing w:val="8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qui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</w:t>
      </w:r>
      <w:r w:rsidRPr="00906644">
        <w:rPr>
          <w:rFonts w:ascii="Arial" w:hAnsi="Arial" w:cs="Arial"/>
          <w:w w:val="9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di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pone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los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ato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.</w:t>
      </w:r>
    </w:p>
    <w:p w14:paraId="30FCA986" w14:textId="77777777" w:rsidR="00906644" w:rsidRPr="002B6322" w:rsidRDefault="00906644" w:rsidP="00DF039F">
      <w:pPr>
        <w:pStyle w:val="Textoindependiente"/>
        <w:numPr>
          <w:ilvl w:val="0"/>
          <w:numId w:val="21"/>
        </w:numPr>
        <w:tabs>
          <w:tab w:val="left" w:pos="829"/>
        </w:tabs>
        <w:spacing w:before="120" w:after="120"/>
        <w:ind w:left="222" w:right="104" w:hanging="10"/>
        <w:jc w:val="both"/>
        <w:rPr>
          <w:rFonts w:ascii="Arial" w:hAnsi="Arial" w:cs="Arial"/>
          <w:sz w:val="18"/>
          <w:szCs w:val="20"/>
          <w:lang w:val="es-ES"/>
        </w:rPr>
      </w:pPr>
      <w:r w:rsidRPr="00906644">
        <w:rPr>
          <w:rFonts w:ascii="Arial" w:hAnsi="Arial" w:cs="Arial"/>
          <w:spacing w:val="-2"/>
          <w:sz w:val="18"/>
          <w:szCs w:val="20"/>
          <w:lang w:val="es-ES"/>
        </w:rPr>
        <w:t>T</w:t>
      </w:r>
      <w:r w:rsidRPr="00906644">
        <w:rPr>
          <w:rFonts w:ascii="Arial" w:hAnsi="Arial" w:cs="Arial"/>
          <w:sz w:val="18"/>
          <w:szCs w:val="20"/>
          <w:lang w:val="es-ES"/>
        </w:rPr>
        <w:t>ambi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é</w:t>
      </w:r>
      <w:r w:rsidRPr="00906644">
        <w:rPr>
          <w:rFonts w:ascii="Arial" w:hAnsi="Arial" w:cs="Arial"/>
          <w:sz w:val="18"/>
          <w:szCs w:val="20"/>
          <w:lang w:val="es-ES"/>
        </w:rPr>
        <w:t>n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podrá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jerc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2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tr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v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é</w:t>
      </w:r>
      <w:r w:rsidRPr="00906644">
        <w:rPr>
          <w:rFonts w:ascii="Arial" w:hAnsi="Arial" w:cs="Arial"/>
          <w:sz w:val="18"/>
          <w:szCs w:val="20"/>
          <w:lang w:val="es-ES"/>
        </w:rPr>
        <w:t>s</w:t>
      </w:r>
      <w:r w:rsidRPr="00906644">
        <w:rPr>
          <w:rFonts w:ascii="Arial" w:hAnsi="Arial" w:cs="Arial"/>
          <w:spacing w:val="4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de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pr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ntación</w:t>
      </w:r>
      <w:r w:rsidRPr="00906644">
        <w:rPr>
          <w:rFonts w:ascii="Arial" w:hAnsi="Arial" w:cs="Arial"/>
          <w:spacing w:val="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l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gal,</w:t>
      </w:r>
      <w:r w:rsidRPr="00906644">
        <w:rPr>
          <w:rFonts w:ascii="Arial" w:hAnsi="Arial" w:cs="Arial"/>
          <w:spacing w:val="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n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cuyo</w:t>
      </w:r>
      <w:r w:rsidRPr="00906644">
        <w:rPr>
          <w:rFonts w:ascii="Arial" w:hAnsi="Arial" w:cs="Arial"/>
          <w:spacing w:val="4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ca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o,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em</w:t>
      </w:r>
      <w:r w:rsidRPr="00906644">
        <w:rPr>
          <w:rFonts w:ascii="Arial" w:hAnsi="Arial" w:cs="Arial"/>
          <w:sz w:val="18"/>
          <w:szCs w:val="20"/>
          <w:lang w:val="es-ES"/>
        </w:rPr>
        <w:t>ás</w:t>
      </w:r>
      <w:r w:rsidRPr="00906644">
        <w:rPr>
          <w:rFonts w:ascii="Arial" w:hAnsi="Arial" w:cs="Arial"/>
          <w:spacing w:val="4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l</w:t>
      </w:r>
      <w:r w:rsidRPr="00906644">
        <w:rPr>
          <w:rFonts w:ascii="Arial" w:hAnsi="Arial" w:cs="Arial"/>
          <w:spacing w:val="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DNI</w:t>
      </w:r>
      <w:r w:rsidRPr="00906644">
        <w:rPr>
          <w:rFonts w:ascii="Arial" w:hAnsi="Arial" w:cs="Arial"/>
          <w:spacing w:val="5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l</w:t>
      </w:r>
      <w:r w:rsidRPr="00906644">
        <w:rPr>
          <w:rFonts w:ascii="Arial" w:hAnsi="Arial" w:cs="Arial"/>
          <w:w w:val="99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inter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es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o,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h</w:t>
      </w:r>
      <w:r w:rsidRPr="00906644">
        <w:rPr>
          <w:rFonts w:ascii="Arial" w:hAnsi="Arial" w:cs="Arial"/>
          <w:sz w:val="18"/>
          <w:szCs w:val="20"/>
          <w:lang w:val="es-ES"/>
        </w:rPr>
        <w:t>a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b</w:t>
      </w:r>
      <w:r w:rsidRPr="00906644">
        <w:rPr>
          <w:rFonts w:ascii="Arial" w:hAnsi="Arial" w:cs="Arial"/>
          <w:sz w:val="18"/>
          <w:szCs w:val="20"/>
          <w:lang w:val="es-ES"/>
        </w:rPr>
        <w:t>rá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port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N</w:t>
      </w:r>
      <w:r w:rsidRPr="00906644">
        <w:rPr>
          <w:rFonts w:ascii="Arial" w:hAnsi="Arial" w:cs="Arial"/>
          <w:sz w:val="18"/>
          <w:szCs w:val="20"/>
          <w:lang w:val="es-ES"/>
        </w:rPr>
        <w:t>I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y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ocu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me</w:t>
      </w:r>
      <w:r w:rsidRPr="00906644">
        <w:rPr>
          <w:rFonts w:ascii="Arial" w:hAnsi="Arial" w:cs="Arial"/>
          <w:sz w:val="18"/>
          <w:szCs w:val="20"/>
          <w:lang w:val="es-ES"/>
        </w:rPr>
        <w:t>nto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cr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ditat</w:t>
      </w:r>
      <w:r w:rsidRPr="00906644">
        <w:rPr>
          <w:rFonts w:ascii="Arial" w:hAnsi="Arial" w:cs="Arial"/>
          <w:spacing w:val="2"/>
          <w:sz w:val="18"/>
          <w:szCs w:val="20"/>
          <w:lang w:val="es-ES"/>
        </w:rPr>
        <w:t>i</w:t>
      </w:r>
      <w:r w:rsidRPr="00906644">
        <w:rPr>
          <w:rFonts w:ascii="Arial" w:hAnsi="Arial" w:cs="Arial"/>
          <w:spacing w:val="-2"/>
          <w:sz w:val="18"/>
          <w:szCs w:val="20"/>
          <w:lang w:val="es-ES"/>
        </w:rPr>
        <w:t>v</w:t>
      </w:r>
      <w:r w:rsidRPr="00906644">
        <w:rPr>
          <w:rFonts w:ascii="Arial" w:hAnsi="Arial" w:cs="Arial"/>
          <w:sz w:val="18"/>
          <w:szCs w:val="20"/>
          <w:lang w:val="es-ES"/>
        </w:rPr>
        <w:t>o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7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uténtico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la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r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pr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se</w:t>
      </w:r>
      <w:r w:rsidRPr="00906644">
        <w:rPr>
          <w:rFonts w:ascii="Arial" w:hAnsi="Arial" w:cs="Arial"/>
          <w:sz w:val="18"/>
          <w:szCs w:val="20"/>
          <w:lang w:val="es-ES"/>
        </w:rPr>
        <w:t>nt</w:t>
      </w:r>
      <w:r w:rsidRPr="00906644">
        <w:rPr>
          <w:rFonts w:ascii="Arial" w:hAnsi="Arial" w:cs="Arial"/>
          <w:spacing w:val="3"/>
          <w:sz w:val="18"/>
          <w:szCs w:val="20"/>
          <w:lang w:val="es-ES"/>
        </w:rPr>
        <w:t>a</w:t>
      </w:r>
      <w:r w:rsidRPr="00906644">
        <w:rPr>
          <w:rFonts w:ascii="Arial" w:hAnsi="Arial" w:cs="Arial"/>
          <w:sz w:val="18"/>
          <w:szCs w:val="20"/>
          <w:lang w:val="es-ES"/>
        </w:rPr>
        <w:t>ción</w:t>
      </w:r>
      <w:r w:rsidRPr="00906644">
        <w:rPr>
          <w:rFonts w:ascii="Arial" w:hAnsi="Arial" w:cs="Arial"/>
          <w:spacing w:val="-6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pacing w:val="1"/>
          <w:sz w:val="18"/>
          <w:szCs w:val="20"/>
          <w:lang w:val="es-ES"/>
        </w:rPr>
        <w:t>d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l</w:t>
      </w:r>
      <w:r w:rsidRPr="00906644">
        <w:rPr>
          <w:rFonts w:ascii="Arial" w:hAnsi="Arial" w:cs="Arial"/>
          <w:spacing w:val="-7"/>
          <w:sz w:val="18"/>
          <w:szCs w:val="20"/>
          <w:lang w:val="es-ES"/>
        </w:rPr>
        <w:t xml:space="preserve"> </w:t>
      </w:r>
      <w:r w:rsidRPr="00906644">
        <w:rPr>
          <w:rFonts w:ascii="Arial" w:hAnsi="Arial" w:cs="Arial"/>
          <w:sz w:val="18"/>
          <w:szCs w:val="20"/>
          <w:lang w:val="es-ES"/>
        </w:rPr>
        <w:t>t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rc</w:t>
      </w:r>
      <w:r w:rsidRPr="00906644">
        <w:rPr>
          <w:rFonts w:ascii="Arial" w:hAnsi="Arial" w:cs="Arial"/>
          <w:spacing w:val="-1"/>
          <w:sz w:val="18"/>
          <w:szCs w:val="20"/>
          <w:lang w:val="es-ES"/>
        </w:rPr>
        <w:t>e</w:t>
      </w:r>
      <w:r w:rsidRPr="00906644">
        <w:rPr>
          <w:rFonts w:ascii="Arial" w:hAnsi="Arial" w:cs="Arial"/>
          <w:sz w:val="18"/>
          <w:szCs w:val="20"/>
          <w:lang w:val="es-ES"/>
        </w:rPr>
        <w:t>ro.</w:t>
      </w:r>
    </w:p>
    <w:p w14:paraId="30FCA987" w14:textId="77777777" w:rsidR="00906644" w:rsidRPr="00906644" w:rsidRDefault="00906644" w:rsidP="00906644">
      <w:pPr>
        <w:pStyle w:val="Textoindependiente"/>
        <w:numPr>
          <w:ilvl w:val="0"/>
          <w:numId w:val="21"/>
        </w:numPr>
        <w:tabs>
          <w:tab w:val="left" w:pos="829"/>
        </w:tabs>
        <w:spacing w:before="120" w:after="120"/>
        <w:ind w:left="222" w:right="104" w:hanging="10"/>
        <w:jc w:val="both"/>
        <w:rPr>
          <w:rFonts w:ascii="Arial" w:hAnsi="Arial" w:cs="Arial"/>
          <w:sz w:val="18"/>
          <w:szCs w:val="20"/>
          <w:lang w:val="es-ES"/>
        </w:rPr>
      </w:pPr>
      <w:r w:rsidRPr="00906644">
        <w:rPr>
          <w:rFonts w:ascii="Arial" w:hAnsi="Arial" w:cs="Arial"/>
          <w:sz w:val="18"/>
          <w:szCs w:val="20"/>
          <w:lang w:val="es-ES"/>
        </w:rPr>
        <w:t xml:space="preserve">Se podrá considerar repetitivo el ejercicio del derecho de acceso en más de una ocasión durante el plazo de seis meses, a menos que exista causa legítima para ello. </w:t>
      </w:r>
    </w:p>
    <w:p w14:paraId="30FCA988" w14:textId="77777777" w:rsidR="00137DB1" w:rsidRPr="00906644" w:rsidRDefault="00137DB1" w:rsidP="00906644">
      <w:pPr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137DB1" w:rsidRPr="00906644" w:rsidSect="001750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40" w:right="17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BDDA" w14:textId="77777777" w:rsidR="007633A8" w:rsidRDefault="007633A8" w:rsidP="00C02CE6">
      <w:pPr>
        <w:spacing w:after="0" w:line="240" w:lineRule="auto"/>
      </w:pPr>
      <w:r>
        <w:separator/>
      </w:r>
    </w:p>
  </w:endnote>
  <w:endnote w:type="continuationSeparator" w:id="0">
    <w:p w14:paraId="78326F13" w14:textId="77777777" w:rsidR="007633A8" w:rsidRDefault="007633A8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98F" w14:textId="77777777" w:rsidR="005B19C6" w:rsidRDefault="005B19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990" w14:textId="77777777" w:rsidR="00BC2B77" w:rsidRPr="00BE2B8C" w:rsidRDefault="00BE2B8C" w:rsidP="00BE2B8C">
    <w:pPr>
      <w:pStyle w:val="Piedepgina"/>
      <w:rPr>
        <w:rFonts w:ascii="Arial" w:hAnsi="Arial" w:cs="Arial"/>
      </w:rPr>
    </w:pPr>
    <w:r w:rsidRPr="00BE2B8C">
      <w:rPr>
        <w:rFonts w:ascii="Arial" w:hAnsi="Arial" w:cs="Arial"/>
      </w:rPr>
      <w:ptab w:relativeTo="margin" w:alignment="center" w:leader="none"/>
    </w:r>
    <w:bookmarkStart w:id="1" w:name="B0002_7275"/>
    <w:r w:rsidR="00ED6AD3">
      <w:rPr>
        <w:rFonts w:ascii="Arial" w:hAnsi="Arial" w:cs="Arial"/>
      </w:rPr>
      <w:t xml:space="preserve">Ayuntamiento de </w:t>
    </w:r>
    <w:bookmarkEnd w:id="1"/>
    <w:r w:rsidR="006E3B80">
      <w:rPr>
        <w:rFonts w:ascii="Arial" w:hAnsi="Arial" w:cs="Arial"/>
        <w:sz w:val="20"/>
      </w:rPr>
      <w:t>SANT JOSEP DE SA TALAIA</w:t>
    </w:r>
    <w:r w:rsidR="006E3B80" w:rsidRPr="00BE2B8C">
      <w:rPr>
        <w:rFonts w:ascii="Arial" w:hAnsi="Arial" w:cs="Arial"/>
      </w:rPr>
      <w:t xml:space="preserve"> </w:t>
    </w:r>
    <w:r w:rsidRPr="00BE2B8C">
      <w:rPr>
        <w:rFonts w:ascii="Arial" w:hAnsi="Arial" w:cs="Arial"/>
      </w:rPr>
      <w:ptab w:relativeTo="margin" w:alignment="right" w:leader="none"/>
    </w:r>
    <w:r w:rsidRPr="00BE2B8C">
      <w:rPr>
        <w:rFonts w:ascii="Arial" w:hAnsi="Arial" w:cs="Arial"/>
      </w:rPr>
      <w:fldChar w:fldCharType="begin"/>
    </w:r>
    <w:r w:rsidRPr="00BE2B8C">
      <w:rPr>
        <w:rFonts w:ascii="Arial" w:hAnsi="Arial" w:cs="Arial"/>
      </w:rPr>
      <w:instrText>PAGE   \* MERGEFORMAT</w:instrText>
    </w:r>
    <w:r w:rsidRPr="00BE2B8C">
      <w:rPr>
        <w:rFonts w:ascii="Arial" w:hAnsi="Arial" w:cs="Arial"/>
      </w:rPr>
      <w:fldChar w:fldCharType="separate"/>
    </w:r>
    <w:r w:rsidR="002B6322">
      <w:rPr>
        <w:rFonts w:ascii="Arial" w:hAnsi="Arial" w:cs="Arial"/>
        <w:noProof/>
      </w:rPr>
      <w:t>2</w:t>
    </w:r>
    <w:r w:rsidRPr="00BE2B8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992" w14:textId="77777777" w:rsidR="005B19C6" w:rsidRDefault="005B19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084F" w14:textId="77777777" w:rsidR="007633A8" w:rsidRDefault="007633A8" w:rsidP="00C02CE6">
      <w:pPr>
        <w:spacing w:after="0" w:line="240" w:lineRule="auto"/>
      </w:pPr>
      <w:r>
        <w:separator/>
      </w:r>
    </w:p>
  </w:footnote>
  <w:footnote w:type="continuationSeparator" w:id="0">
    <w:p w14:paraId="26410E1D" w14:textId="77777777" w:rsidR="007633A8" w:rsidRDefault="007633A8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98D" w14:textId="77777777" w:rsidR="005B19C6" w:rsidRDefault="005B19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98E" w14:textId="77777777" w:rsidR="00C02CE6" w:rsidRDefault="005B19C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0FCA993" wp14:editId="30FCA994">
          <wp:simplePos x="0" y="0"/>
          <wp:positionH relativeFrom="rightMargin">
            <wp:posOffset>352425</wp:posOffset>
          </wp:positionH>
          <wp:positionV relativeFrom="topMargin">
            <wp:posOffset>154305</wp:posOffset>
          </wp:positionV>
          <wp:extent cx="514350" cy="523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570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991" w14:textId="77777777" w:rsidR="005B19C6" w:rsidRDefault="005B19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25586">
    <w:abstractNumId w:val="2"/>
  </w:num>
  <w:num w:numId="2" w16cid:durableId="1638677950">
    <w:abstractNumId w:val="11"/>
  </w:num>
  <w:num w:numId="3" w16cid:durableId="774788580">
    <w:abstractNumId w:val="6"/>
  </w:num>
  <w:num w:numId="4" w16cid:durableId="657534231">
    <w:abstractNumId w:val="13"/>
  </w:num>
  <w:num w:numId="5" w16cid:durableId="17511148">
    <w:abstractNumId w:val="0"/>
  </w:num>
  <w:num w:numId="6" w16cid:durableId="916479435">
    <w:abstractNumId w:val="14"/>
  </w:num>
  <w:num w:numId="7" w16cid:durableId="100146283">
    <w:abstractNumId w:val="10"/>
  </w:num>
  <w:num w:numId="8" w16cid:durableId="543830819">
    <w:abstractNumId w:val="5"/>
  </w:num>
  <w:num w:numId="9" w16cid:durableId="2023044354">
    <w:abstractNumId w:val="4"/>
  </w:num>
  <w:num w:numId="10" w16cid:durableId="521282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5019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8181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5802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243301">
    <w:abstractNumId w:val="12"/>
  </w:num>
  <w:num w:numId="15" w16cid:durableId="482043661">
    <w:abstractNumId w:val="16"/>
  </w:num>
  <w:num w:numId="16" w16cid:durableId="1294749098">
    <w:abstractNumId w:val="7"/>
  </w:num>
  <w:num w:numId="17" w16cid:durableId="1860122362">
    <w:abstractNumId w:val="15"/>
  </w:num>
  <w:num w:numId="18" w16cid:durableId="909540843">
    <w:abstractNumId w:val="8"/>
  </w:num>
  <w:num w:numId="19" w16cid:durableId="927159581">
    <w:abstractNumId w:val="1"/>
  </w:num>
  <w:num w:numId="20" w16cid:durableId="1582250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8926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E6"/>
    <w:rsid w:val="00042058"/>
    <w:rsid w:val="00044E74"/>
    <w:rsid w:val="000540EE"/>
    <w:rsid w:val="00084859"/>
    <w:rsid w:val="000B12A1"/>
    <w:rsid w:val="000D64B3"/>
    <w:rsid w:val="00102A2F"/>
    <w:rsid w:val="00125743"/>
    <w:rsid w:val="001308D5"/>
    <w:rsid w:val="00137DB1"/>
    <w:rsid w:val="00150B1C"/>
    <w:rsid w:val="001543D1"/>
    <w:rsid w:val="0017508B"/>
    <w:rsid w:val="001A2898"/>
    <w:rsid w:val="001D5738"/>
    <w:rsid w:val="001D79E3"/>
    <w:rsid w:val="00213FDF"/>
    <w:rsid w:val="00215D7C"/>
    <w:rsid w:val="002230FE"/>
    <w:rsid w:val="00227847"/>
    <w:rsid w:val="00227CD3"/>
    <w:rsid w:val="002339E7"/>
    <w:rsid w:val="0025077C"/>
    <w:rsid w:val="00253281"/>
    <w:rsid w:val="00277EE7"/>
    <w:rsid w:val="00284914"/>
    <w:rsid w:val="002859C1"/>
    <w:rsid w:val="00294CC0"/>
    <w:rsid w:val="002B6322"/>
    <w:rsid w:val="002C5B33"/>
    <w:rsid w:val="002D5E29"/>
    <w:rsid w:val="00344916"/>
    <w:rsid w:val="00374265"/>
    <w:rsid w:val="00382AC0"/>
    <w:rsid w:val="00391593"/>
    <w:rsid w:val="003A1A85"/>
    <w:rsid w:val="003D58D1"/>
    <w:rsid w:val="003D58F9"/>
    <w:rsid w:val="003D598B"/>
    <w:rsid w:val="00404C39"/>
    <w:rsid w:val="00405F17"/>
    <w:rsid w:val="0042513D"/>
    <w:rsid w:val="00425F42"/>
    <w:rsid w:val="00433B5D"/>
    <w:rsid w:val="0045739F"/>
    <w:rsid w:val="00485259"/>
    <w:rsid w:val="004929C0"/>
    <w:rsid w:val="004B035D"/>
    <w:rsid w:val="004C0CCC"/>
    <w:rsid w:val="004D5222"/>
    <w:rsid w:val="004F73C9"/>
    <w:rsid w:val="00525479"/>
    <w:rsid w:val="005341C9"/>
    <w:rsid w:val="005342FF"/>
    <w:rsid w:val="00566214"/>
    <w:rsid w:val="0057320B"/>
    <w:rsid w:val="00573218"/>
    <w:rsid w:val="00573330"/>
    <w:rsid w:val="005866CB"/>
    <w:rsid w:val="00596B07"/>
    <w:rsid w:val="005A389E"/>
    <w:rsid w:val="005B19C6"/>
    <w:rsid w:val="005B7059"/>
    <w:rsid w:val="005D5EA9"/>
    <w:rsid w:val="005E659A"/>
    <w:rsid w:val="005E7B52"/>
    <w:rsid w:val="005F4A0E"/>
    <w:rsid w:val="0066360B"/>
    <w:rsid w:val="0068223B"/>
    <w:rsid w:val="00690FC8"/>
    <w:rsid w:val="006A5F40"/>
    <w:rsid w:val="006A7D82"/>
    <w:rsid w:val="006B132E"/>
    <w:rsid w:val="006D3479"/>
    <w:rsid w:val="006E3B80"/>
    <w:rsid w:val="006F493E"/>
    <w:rsid w:val="00702019"/>
    <w:rsid w:val="00705C90"/>
    <w:rsid w:val="00730913"/>
    <w:rsid w:val="00741C5D"/>
    <w:rsid w:val="00755C9C"/>
    <w:rsid w:val="007633A8"/>
    <w:rsid w:val="0078531D"/>
    <w:rsid w:val="0079015E"/>
    <w:rsid w:val="00792675"/>
    <w:rsid w:val="007B1D73"/>
    <w:rsid w:val="007E00F5"/>
    <w:rsid w:val="007F185C"/>
    <w:rsid w:val="0081229F"/>
    <w:rsid w:val="0081511A"/>
    <w:rsid w:val="00827625"/>
    <w:rsid w:val="008620A9"/>
    <w:rsid w:val="0089080E"/>
    <w:rsid w:val="008A284E"/>
    <w:rsid w:val="008B4929"/>
    <w:rsid w:val="008D74FC"/>
    <w:rsid w:val="008E7C56"/>
    <w:rsid w:val="008F33FD"/>
    <w:rsid w:val="00900629"/>
    <w:rsid w:val="00906644"/>
    <w:rsid w:val="00947220"/>
    <w:rsid w:val="0095582C"/>
    <w:rsid w:val="00962540"/>
    <w:rsid w:val="00963FAA"/>
    <w:rsid w:val="00963FF7"/>
    <w:rsid w:val="00974B9B"/>
    <w:rsid w:val="00976CBE"/>
    <w:rsid w:val="009A3909"/>
    <w:rsid w:val="009D03FA"/>
    <w:rsid w:val="009E0E13"/>
    <w:rsid w:val="009E267D"/>
    <w:rsid w:val="009F23A7"/>
    <w:rsid w:val="009F26BF"/>
    <w:rsid w:val="00A31377"/>
    <w:rsid w:val="00A46D04"/>
    <w:rsid w:val="00A47BF4"/>
    <w:rsid w:val="00A636BD"/>
    <w:rsid w:val="00A708CC"/>
    <w:rsid w:val="00AA4C82"/>
    <w:rsid w:val="00AA6DF5"/>
    <w:rsid w:val="00AC6406"/>
    <w:rsid w:val="00AE3E95"/>
    <w:rsid w:val="00AE4221"/>
    <w:rsid w:val="00AE4C6B"/>
    <w:rsid w:val="00AF7CF9"/>
    <w:rsid w:val="00B04B4B"/>
    <w:rsid w:val="00B06905"/>
    <w:rsid w:val="00B078EA"/>
    <w:rsid w:val="00B17481"/>
    <w:rsid w:val="00B47D7A"/>
    <w:rsid w:val="00B62FDD"/>
    <w:rsid w:val="00B72D07"/>
    <w:rsid w:val="00B7744E"/>
    <w:rsid w:val="00BA3F85"/>
    <w:rsid w:val="00BB2E02"/>
    <w:rsid w:val="00BB7863"/>
    <w:rsid w:val="00BC159D"/>
    <w:rsid w:val="00BC17DE"/>
    <w:rsid w:val="00BC2B77"/>
    <w:rsid w:val="00BC5719"/>
    <w:rsid w:val="00BE2B8C"/>
    <w:rsid w:val="00BE5374"/>
    <w:rsid w:val="00BE6F0E"/>
    <w:rsid w:val="00BF4044"/>
    <w:rsid w:val="00C02CE6"/>
    <w:rsid w:val="00C122D2"/>
    <w:rsid w:val="00C4600F"/>
    <w:rsid w:val="00C52158"/>
    <w:rsid w:val="00C94150"/>
    <w:rsid w:val="00CA3188"/>
    <w:rsid w:val="00CC6800"/>
    <w:rsid w:val="00CD2BF2"/>
    <w:rsid w:val="00CD475C"/>
    <w:rsid w:val="00D04288"/>
    <w:rsid w:val="00D10419"/>
    <w:rsid w:val="00D13A1D"/>
    <w:rsid w:val="00D2038F"/>
    <w:rsid w:val="00D65E29"/>
    <w:rsid w:val="00D70647"/>
    <w:rsid w:val="00DA09C5"/>
    <w:rsid w:val="00DA396C"/>
    <w:rsid w:val="00DD48E4"/>
    <w:rsid w:val="00DE1F8D"/>
    <w:rsid w:val="00DE5BE3"/>
    <w:rsid w:val="00DE7A2F"/>
    <w:rsid w:val="00DF2144"/>
    <w:rsid w:val="00DF2C81"/>
    <w:rsid w:val="00DF731A"/>
    <w:rsid w:val="00E3119E"/>
    <w:rsid w:val="00E65949"/>
    <w:rsid w:val="00E70252"/>
    <w:rsid w:val="00E869A5"/>
    <w:rsid w:val="00E91F9C"/>
    <w:rsid w:val="00EC1D65"/>
    <w:rsid w:val="00ED43AB"/>
    <w:rsid w:val="00ED6AD3"/>
    <w:rsid w:val="00F5141D"/>
    <w:rsid w:val="00F6298F"/>
    <w:rsid w:val="00F75A92"/>
    <w:rsid w:val="00F81EE8"/>
    <w:rsid w:val="00F82040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A969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8qarf">
    <w:name w:val="w8qarf"/>
    <w:basedOn w:val="Fuentedeprrafopredeter"/>
    <w:rsid w:val="0066360B"/>
  </w:style>
  <w:style w:type="character" w:customStyle="1" w:styleId="lrzxr">
    <w:name w:val="lrzxr"/>
    <w:basedOn w:val="Fuentedeprrafopredeter"/>
    <w:rsid w:val="0066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@santjose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09F1-22EB-4964-BFA6-43C86801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4E3C3-C604-483C-BB09-FC2C56282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A1EB5-C037-4247-BC73-42BF101997BF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4.xml><?xml version="1.0" encoding="utf-8"?>
<ds:datastoreItem xmlns:ds="http://schemas.openxmlformats.org/officeDocument/2006/customXml" ds:itemID="{5A24516B-CD73-4AAA-A4CC-4575286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mprats</cp:lastModifiedBy>
  <cp:revision>2</cp:revision>
  <cp:lastPrinted>2016-12-16T12:20:00Z</cp:lastPrinted>
  <dcterms:created xsi:type="dcterms:W3CDTF">2023-10-19T12:25:00Z</dcterms:created>
  <dcterms:modified xsi:type="dcterms:W3CDTF">2023-10-19T12:25:00Z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2903600</vt:r8>
  </property>
</Properties>
</file>