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5CCB" w14:textId="6E19A891" w:rsidR="003B2F1B" w:rsidRDefault="46304C0D" w:rsidP="46304C0D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46304C0D">
        <w:rPr>
          <w:rFonts w:ascii="Arial" w:eastAsia="Arial" w:hAnsi="Arial" w:cs="Arial"/>
          <w:b/>
          <w:bCs/>
          <w:sz w:val="32"/>
          <w:szCs w:val="32"/>
          <w:lang w:val="es-ES"/>
        </w:rPr>
        <w:t>Gestión de programas, talleres y actividades de fomento y educación medioambiental.</w:t>
      </w:r>
    </w:p>
    <w:p w14:paraId="04A5557D" w14:textId="7810DEF8" w:rsidR="003B2F1B" w:rsidRDefault="003B2F1B" w:rsidP="003B2F1B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702E70" w14:paraId="618C12BD" w14:textId="77777777" w:rsidTr="6D3C4FAB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20E22BD8" w:rsidR="00455F9B" w:rsidRPr="00A5760C" w:rsidRDefault="67A8D7AD" w:rsidP="67A8D7A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7A8D7AD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67A8D7AD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67A8D7A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702E70" w14:paraId="0A37501D" w14:textId="77777777" w:rsidTr="6D3C4FAB">
        <w:trPr>
          <w:trHeight w:val="446"/>
        </w:trPr>
        <w:tc>
          <w:tcPr>
            <w:tcW w:w="8926" w:type="dxa"/>
          </w:tcPr>
          <w:p w14:paraId="5DAB6C7B" w14:textId="02C235E0" w:rsidR="00455F9B" w:rsidRPr="00A5760C" w:rsidRDefault="46304C0D" w:rsidP="46304C0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6304C0D">
              <w:rPr>
                <w:rFonts w:ascii="Arial" w:eastAsia="Arial" w:hAnsi="Arial" w:cs="Arial"/>
                <w:lang w:val="es-ES"/>
              </w:rPr>
              <w:t>Gestión de programas, talleres y actividades de fomento y educación medioambiental.</w:t>
            </w:r>
          </w:p>
        </w:tc>
      </w:tr>
      <w:tr w:rsidR="00702E70" w14:paraId="2EE124BB" w14:textId="77777777" w:rsidTr="6D3C4FAB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1EE51743" w14:textId="41A7A38F" w:rsidR="3729CE1E" w:rsidRDefault="67A8D7AD" w:rsidP="67A8D7AD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67A8D7AD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67A8D7AD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67A8D7A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702E70" w14:paraId="13784356" w14:textId="77777777" w:rsidTr="6D3C4FAB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4197619D" w14:textId="6CF898E3" w:rsidR="3729CE1E" w:rsidRDefault="00A73C91" w:rsidP="67A8D7AD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A73C91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702E70" w14:paraId="22F9606C" w14:textId="77777777" w:rsidTr="6D3C4FAB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1094C987" w14:textId="362069E5" w:rsidR="3729CE1E" w:rsidRDefault="67A8D7AD" w:rsidP="67A8D7AD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67A8D7AD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67A8D7AD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</w:p>
        </w:tc>
      </w:tr>
      <w:tr w:rsidR="00702E70" w14:paraId="02EB378F" w14:textId="77777777" w:rsidTr="6D3C4FAB">
        <w:trPr>
          <w:trHeight w:val="548"/>
        </w:trPr>
        <w:tc>
          <w:tcPr>
            <w:tcW w:w="8926" w:type="dxa"/>
          </w:tcPr>
          <w:p w14:paraId="6A05A809" w14:textId="157FFDF5" w:rsidR="00DD512E" w:rsidRPr="00A5760C" w:rsidRDefault="46304C0D" w:rsidP="46304C0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6304C0D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702E70" w14:paraId="647836D6" w14:textId="77777777" w:rsidTr="6D3C4FAB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67A8D7AD" w:rsidP="67A8D7A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7A8D7AD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702E70" w14:paraId="5A39BBE3" w14:textId="77777777" w:rsidTr="6D3C4FAB">
        <w:trPr>
          <w:trHeight w:val="478"/>
        </w:trPr>
        <w:tc>
          <w:tcPr>
            <w:tcW w:w="8926" w:type="dxa"/>
          </w:tcPr>
          <w:p w14:paraId="72A3D3EC" w14:textId="6A54D9B7" w:rsidR="00CE3EFF" w:rsidRPr="00A5760C" w:rsidRDefault="46304C0D" w:rsidP="46304C0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6304C0D">
              <w:rPr>
                <w:rFonts w:ascii="Arial" w:eastAsia="Arial" w:hAnsi="Arial" w:cs="Arial"/>
                <w:lang w:val="es-ES"/>
              </w:rPr>
              <w:t>Ley 7/1985, de 2 de abril, reguladora de las Bases del Régimen Local</w:t>
            </w:r>
          </w:p>
        </w:tc>
      </w:tr>
      <w:tr w:rsidR="00702E70" w14:paraId="1A532762" w14:textId="77777777" w:rsidTr="6D3C4FAB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098D3F37" w:rsidR="00455F9B" w:rsidRPr="00A5760C" w:rsidRDefault="67A8D7AD" w:rsidP="67A8D7A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7A8D7AD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67A8D7AD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67A8D7A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702E70" w14:paraId="0D0B940D" w14:textId="77777777" w:rsidTr="6D3C4FAB">
        <w:trPr>
          <w:trHeight w:val="461"/>
        </w:trPr>
        <w:tc>
          <w:tcPr>
            <w:tcW w:w="8926" w:type="dxa"/>
          </w:tcPr>
          <w:p w14:paraId="60061E4C" w14:textId="751C9CB1" w:rsidR="00CE3EFF" w:rsidRPr="00A5760C" w:rsidRDefault="46304C0D" w:rsidP="46304C0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6304C0D">
              <w:rPr>
                <w:rFonts w:ascii="Arial" w:eastAsia="Arial" w:hAnsi="Arial" w:cs="Arial"/>
                <w:lang w:val="es-ES"/>
              </w:rPr>
              <w:t>Ciudadanos y residentes, solicitantes</w:t>
            </w:r>
          </w:p>
        </w:tc>
      </w:tr>
      <w:tr w:rsidR="00702E70" w14:paraId="57EC7778" w14:textId="77777777" w:rsidTr="6D3C4FAB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665FE7B1" w:rsidR="00455F9B" w:rsidRPr="00A5760C" w:rsidRDefault="67A8D7AD" w:rsidP="67A8D7A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7A8D7AD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67A8D7AD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67A8D7A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702E70" w14:paraId="44EAFD9C" w14:textId="77777777" w:rsidTr="6D3C4FAB">
        <w:trPr>
          <w:trHeight w:val="457"/>
        </w:trPr>
        <w:tc>
          <w:tcPr>
            <w:tcW w:w="8926" w:type="dxa"/>
          </w:tcPr>
          <w:p w14:paraId="3DEEC669" w14:textId="21F902DC" w:rsidR="00CE3EFF" w:rsidRPr="00A5760C" w:rsidRDefault="46304C0D" w:rsidP="46304C0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6304C0D">
              <w:rPr>
                <w:rFonts w:ascii="Arial" w:eastAsia="Arial" w:hAnsi="Arial" w:cs="Arial"/>
                <w:lang w:val="es-ES"/>
              </w:rPr>
              <w:t>Identificativos, características personales, detalles de empleo, económico-financieros y de seguros.</w:t>
            </w:r>
          </w:p>
        </w:tc>
      </w:tr>
      <w:tr w:rsidR="00702E70" w14:paraId="2294578C" w14:textId="77777777" w:rsidTr="6D3C4FAB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39E1CEAE" w:rsidR="00455F9B" w:rsidRPr="00A5760C" w:rsidRDefault="67A8D7AD" w:rsidP="67A8D7A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7A8D7AD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67A8D7AD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67A8D7AD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702E70" w14:paraId="3656B9AB" w14:textId="77777777" w:rsidTr="6D3C4FAB">
        <w:trPr>
          <w:trHeight w:val="457"/>
        </w:trPr>
        <w:tc>
          <w:tcPr>
            <w:tcW w:w="8926" w:type="dxa"/>
          </w:tcPr>
          <w:p w14:paraId="049F31CB" w14:textId="6B5CB162" w:rsidR="00CE3EFF" w:rsidRPr="00A5760C" w:rsidRDefault="46304C0D" w:rsidP="46304C0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6304C0D">
              <w:rPr>
                <w:rFonts w:ascii="Arial" w:eastAsia="Arial" w:hAnsi="Arial" w:cs="Arial"/>
                <w:lang w:val="es-ES"/>
              </w:rPr>
              <w:t>No existen comunicaciones de datos previstas.</w:t>
            </w:r>
          </w:p>
        </w:tc>
      </w:tr>
      <w:tr w:rsidR="00702E70" w14:paraId="1660B411" w14:textId="77777777" w:rsidTr="6D3C4FAB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33449D05" w:rsidR="00455F9B" w:rsidRPr="00A5760C" w:rsidRDefault="67A8D7AD" w:rsidP="67A8D7A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7A8D7AD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67A8D7AD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67A8D7A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702E70" w14:paraId="53128261" w14:textId="77777777" w:rsidTr="6D3C4FAB">
        <w:trPr>
          <w:trHeight w:val="457"/>
        </w:trPr>
        <w:tc>
          <w:tcPr>
            <w:tcW w:w="8926" w:type="dxa"/>
          </w:tcPr>
          <w:p w14:paraId="62486C05" w14:textId="62AA523B" w:rsidR="00CE3EFF" w:rsidRPr="00A5760C" w:rsidRDefault="46304C0D" w:rsidP="46304C0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6304C0D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F0164A" w14:paraId="3EB68A35" w14:textId="77777777" w:rsidTr="00C602A0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0D2AD192" w14:textId="77777777" w:rsidR="00F0164A" w:rsidRPr="00A5760C" w:rsidRDefault="00F0164A" w:rsidP="00C602A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94A58C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4594A58C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4594A5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0164A" w14:paraId="7E22ACD4" w14:textId="77777777" w:rsidTr="00C602A0">
        <w:trPr>
          <w:trHeight w:val="539"/>
        </w:trPr>
        <w:tc>
          <w:tcPr>
            <w:tcW w:w="8926" w:type="dxa"/>
          </w:tcPr>
          <w:p w14:paraId="7BE0E79F" w14:textId="77777777" w:rsidR="00F0164A" w:rsidRPr="00A5760C" w:rsidRDefault="00F0164A" w:rsidP="00C602A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47E785">
              <w:rPr>
                <w:rFonts w:ascii="Arial" w:eastAsia="Arial" w:hAnsi="Arial" w:cs="Arial"/>
                <w:lang w:val="es-ES"/>
              </w:rPr>
              <w:t>Los datos serán conservados hasta que se haya cumplido el plazo de prescripción de posibles responsabilidades nacidas del tratamiento.</w:t>
            </w:r>
          </w:p>
        </w:tc>
      </w:tr>
    </w:tbl>
    <w:p w14:paraId="134D3AC7" w14:textId="77777777" w:rsidR="00F0164A" w:rsidRDefault="00F0164A" w:rsidP="00F0164A"/>
    <w:p w14:paraId="00697AAB" w14:textId="168D2C51" w:rsidR="3729CE1E" w:rsidRDefault="3729CE1E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8301" w14:textId="77777777" w:rsidR="003750F9" w:rsidRDefault="003750F9">
      <w:r>
        <w:separator/>
      </w:r>
    </w:p>
  </w:endnote>
  <w:endnote w:type="continuationSeparator" w:id="0">
    <w:p w14:paraId="44E478A7" w14:textId="77777777" w:rsidR="003750F9" w:rsidRDefault="003750F9">
      <w:r>
        <w:continuationSeparator/>
      </w:r>
    </w:p>
  </w:endnote>
  <w:endnote w:type="continuationNotice" w:id="1">
    <w:p w14:paraId="64EBB013" w14:textId="77777777" w:rsidR="003750F9" w:rsidRDefault="00375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A1EF" w14:textId="77777777" w:rsidR="003750F9" w:rsidRDefault="003750F9">
      <w:r>
        <w:separator/>
      </w:r>
    </w:p>
  </w:footnote>
  <w:footnote w:type="continuationSeparator" w:id="0">
    <w:p w14:paraId="4F1D702A" w14:textId="77777777" w:rsidR="003750F9" w:rsidRDefault="003750F9">
      <w:r>
        <w:continuationSeparator/>
      </w:r>
    </w:p>
  </w:footnote>
  <w:footnote w:type="continuationNotice" w:id="1">
    <w:p w14:paraId="34697992" w14:textId="77777777" w:rsidR="003750F9" w:rsidRDefault="00375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A73C91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4EE3B7DD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80775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750F9"/>
    <w:rsid w:val="00386142"/>
    <w:rsid w:val="003A4A18"/>
    <w:rsid w:val="003B2F1B"/>
    <w:rsid w:val="003C1A59"/>
    <w:rsid w:val="003F73ED"/>
    <w:rsid w:val="00400A34"/>
    <w:rsid w:val="00431601"/>
    <w:rsid w:val="00455F9B"/>
    <w:rsid w:val="00472191"/>
    <w:rsid w:val="004E077B"/>
    <w:rsid w:val="005344B8"/>
    <w:rsid w:val="00605839"/>
    <w:rsid w:val="00676167"/>
    <w:rsid w:val="00693E98"/>
    <w:rsid w:val="006D79F2"/>
    <w:rsid w:val="006F3F65"/>
    <w:rsid w:val="006F505D"/>
    <w:rsid w:val="00702E70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73C91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13958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17ADC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164A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34255101"/>
    <w:rsid w:val="3729CE1E"/>
    <w:rsid w:val="46304C0D"/>
    <w:rsid w:val="4FCCA464"/>
    <w:rsid w:val="67A8D7AD"/>
    <w:rsid w:val="6D3C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0A95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8390ff4-77bb-4fc8-a0a8-9f7d015f85ac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19200A-E89D-4A8C-B229-FC710B697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CCE48-308D-46B7-8D1C-A7ED0CCAF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FF2BE-DBF4-4C9D-9835-FEEEDE5624E6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1199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mprats</cp:lastModifiedBy>
  <cp:revision>49</cp:revision>
  <dcterms:created xsi:type="dcterms:W3CDTF">2019-07-10T15:31:00Z</dcterms:created>
  <dcterms:modified xsi:type="dcterms:W3CDTF">2023-11-08T12:04:00Z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