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F069" w14:textId="55D48FC6" w:rsidR="753489BD" w:rsidRDefault="6CE8873C" w:rsidP="6CE8873C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CE8873C">
        <w:rPr>
          <w:rFonts w:ascii="Arial" w:eastAsia="Arial" w:hAnsi="Arial" w:cs="Arial"/>
          <w:b/>
          <w:bCs/>
          <w:sz w:val="32"/>
          <w:szCs w:val="32"/>
          <w:lang w:val="es-ES"/>
        </w:rPr>
        <w:t>Publicidad</w:t>
      </w:r>
    </w:p>
    <w:p w14:paraId="34C05011" w14:textId="5423981A" w:rsidR="753489BD" w:rsidRDefault="753489BD" w:rsidP="753489BD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2E2B5E" w14:paraId="618C12BD" w14:textId="77777777" w:rsidTr="5AC6BD3D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48C986B5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0A37501D" w14:textId="77777777" w:rsidTr="5AC6BD3D">
        <w:trPr>
          <w:trHeight w:val="446"/>
        </w:trPr>
        <w:tc>
          <w:tcPr>
            <w:tcW w:w="8926" w:type="dxa"/>
          </w:tcPr>
          <w:p w14:paraId="5DAB6C7B" w14:textId="649913C9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E8D0B4">
              <w:rPr>
                <w:rFonts w:ascii="Arial" w:eastAsia="Arial" w:hAnsi="Arial" w:cs="Arial"/>
                <w:lang w:val="es-ES"/>
              </w:rPr>
              <w:t>Gestión de publicidad para su inserción en la revista municipal.</w:t>
            </w:r>
          </w:p>
        </w:tc>
      </w:tr>
      <w:tr w:rsidR="002E2B5E" w14:paraId="6506519C" w14:textId="77777777" w:rsidTr="5AC6BD3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5C0C308" w14:textId="7B9B303A" w:rsidR="07047B99" w:rsidRDefault="3CE8D0B4" w:rsidP="3CE8D0B4">
            <w:pPr>
              <w:pStyle w:val="TableParagraph"/>
              <w:ind w:left="0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6579EF18" w14:textId="77777777" w:rsidTr="5AC6BD3D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63697C1B" w14:textId="5356902C" w:rsidR="07047B99" w:rsidRDefault="00CB73D1" w:rsidP="3CE8D0B4">
            <w:pPr>
              <w:pStyle w:val="TableParagraph"/>
              <w:ind w:left="0"/>
              <w:rPr>
                <w:rFonts w:ascii="Arial" w:eastAsia="Arial" w:hAnsi="Arial" w:cs="Arial"/>
                <w:lang w:val="es-ES"/>
              </w:rPr>
            </w:pPr>
            <w:r w:rsidRPr="00CB73D1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2E2B5E" w14:paraId="5DEB70CA" w14:textId="77777777" w:rsidTr="5AC6BD3D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38CF264F" w14:textId="272DF98C" w:rsidR="07047B99" w:rsidRDefault="3CE8D0B4" w:rsidP="3CE8D0B4">
            <w:pPr>
              <w:pStyle w:val="TableParagraph"/>
              <w:spacing w:before="120" w:line="240" w:lineRule="auto"/>
              <w:ind w:left="0" w:right="147"/>
              <w:rPr>
                <w:rFonts w:ascii="Arial" w:eastAsia="Arial" w:hAnsi="Arial" w:cs="Arial"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02EB378F" w14:textId="77777777" w:rsidTr="5AC6BD3D">
        <w:trPr>
          <w:trHeight w:val="548"/>
        </w:trPr>
        <w:tc>
          <w:tcPr>
            <w:tcW w:w="8926" w:type="dxa"/>
          </w:tcPr>
          <w:p w14:paraId="6A05A809" w14:textId="0D6F4822" w:rsidR="00DD512E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Consentimiento en base al art. 6.1 a) del RGPD;</w:t>
            </w:r>
          </w:p>
        </w:tc>
      </w:tr>
      <w:tr w:rsidR="002E2B5E" w14:paraId="647836D6" w14:textId="77777777" w:rsidTr="5AC6BD3D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2E2B5E" w14:paraId="5A39BBE3" w14:textId="77777777" w:rsidTr="5AC6BD3D">
        <w:trPr>
          <w:trHeight w:val="478"/>
        </w:trPr>
        <w:tc>
          <w:tcPr>
            <w:tcW w:w="8926" w:type="dxa"/>
          </w:tcPr>
          <w:p w14:paraId="72A3D3EC" w14:textId="770FA035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N/A</w:t>
            </w:r>
          </w:p>
        </w:tc>
      </w:tr>
      <w:tr w:rsidR="002E2B5E" w14:paraId="1A532762" w14:textId="77777777" w:rsidTr="5AC6BD3D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4725CE35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0D0B940D" w14:textId="77777777" w:rsidTr="5AC6BD3D">
        <w:trPr>
          <w:trHeight w:val="461"/>
        </w:trPr>
        <w:tc>
          <w:tcPr>
            <w:tcW w:w="8926" w:type="dxa"/>
          </w:tcPr>
          <w:p w14:paraId="60061E4C" w14:textId="7F73D974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Solicitantes, representantes legales.</w:t>
            </w:r>
          </w:p>
        </w:tc>
      </w:tr>
      <w:tr w:rsidR="002E2B5E" w14:paraId="57EC7778" w14:textId="77777777" w:rsidTr="5AC6BD3D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5904D2DA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44EAFD9C" w14:textId="77777777" w:rsidTr="5AC6BD3D">
        <w:trPr>
          <w:trHeight w:val="457"/>
        </w:trPr>
        <w:tc>
          <w:tcPr>
            <w:tcW w:w="8926" w:type="dxa"/>
          </w:tcPr>
          <w:p w14:paraId="3DEEC669" w14:textId="44CDBBB5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Identificativos, económico-financieros y de seguros.</w:t>
            </w:r>
          </w:p>
        </w:tc>
      </w:tr>
      <w:tr w:rsidR="002E2B5E" w14:paraId="2294578C" w14:textId="77777777" w:rsidTr="5AC6BD3D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618E2062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2E2B5E" w14:paraId="3656B9AB" w14:textId="77777777" w:rsidTr="5AC6BD3D">
        <w:trPr>
          <w:trHeight w:val="457"/>
        </w:trPr>
        <w:tc>
          <w:tcPr>
            <w:tcW w:w="8926" w:type="dxa"/>
          </w:tcPr>
          <w:p w14:paraId="049F31CB" w14:textId="5CE1EE0F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Entidades bancarias</w:t>
            </w:r>
          </w:p>
        </w:tc>
      </w:tr>
      <w:tr w:rsidR="002E2B5E" w14:paraId="1660B411" w14:textId="77777777" w:rsidTr="5AC6BD3D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0860F130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53128261" w14:textId="77777777" w:rsidTr="5AC6BD3D">
        <w:trPr>
          <w:trHeight w:val="457"/>
        </w:trPr>
        <w:tc>
          <w:tcPr>
            <w:tcW w:w="8926" w:type="dxa"/>
          </w:tcPr>
          <w:p w14:paraId="62486C05" w14:textId="4FE77586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No existen transferencias internacionales de datos previstas</w:t>
            </w:r>
          </w:p>
        </w:tc>
      </w:tr>
      <w:tr w:rsidR="002E2B5E" w14:paraId="097CD551" w14:textId="77777777" w:rsidTr="5AC6BD3D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60250098" w:rsidR="00455F9B" w:rsidRPr="00A5760C" w:rsidRDefault="3CE8D0B4" w:rsidP="3CE8D0B4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3CE8D0B4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3CE8D0B4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3CE8D0B4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2E2B5E" w14:paraId="4101652C" w14:textId="77777777" w:rsidTr="5AC6BD3D">
        <w:trPr>
          <w:trHeight w:val="539"/>
        </w:trPr>
        <w:tc>
          <w:tcPr>
            <w:tcW w:w="8926" w:type="dxa"/>
          </w:tcPr>
          <w:p w14:paraId="1299C43A" w14:textId="13A46111" w:rsidR="00CE3EFF" w:rsidRPr="00A5760C" w:rsidRDefault="6CE8873C" w:rsidP="6CE8873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CE8873C">
              <w:rPr>
                <w:rFonts w:ascii="Arial" w:eastAsia="Arial" w:hAnsi="Arial" w:cs="Arial"/>
                <w:lang w:val="es-ES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2868CEC7" w14:textId="42ECC228" w:rsidR="07047B99" w:rsidRDefault="07047B99" w:rsidP="6CE8873C">
      <w:pPr>
        <w:rPr>
          <w:rFonts w:ascii="Arial" w:eastAsia="Arial" w:hAnsi="Arial" w:cs="Arial"/>
        </w:rPr>
      </w:pPr>
    </w:p>
    <w:p w14:paraId="0562CB0E" w14:textId="77777777" w:rsidR="00097092" w:rsidRPr="00F058D0" w:rsidRDefault="00097092" w:rsidP="6CE8873C">
      <w:pPr>
        <w:tabs>
          <w:tab w:val="left" w:pos="1200"/>
        </w:tabs>
        <w:rPr>
          <w:rFonts w:ascii="Arial" w:eastAsia="Arial" w:hAnsi="Arial" w:cs="Arial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AAF5" w14:textId="77777777" w:rsidR="00CB73D1" w:rsidRDefault="00CB73D1">
      <w:r>
        <w:separator/>
      </w:r>
    </w:p>
  </w:endnote>
  <w:endnote w:type="continuationSeparator" w:id="0">
    <w:p w14:paraId="20CF98E0" w14:textId="77777777" w:rsidR="00CB73D1" w:rsidRDefault="00CB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6A3F" w14:textId="77777777" w:rsidR="00CB73D1" w:rsidRDefault="00CB73D1">
      <w:r>
        <w:separator/>
      </w:r>
    </w:p>
  </w:footnote>
  <w:footnote w:type="continuationSeparator" w:id="0">
    <w:p w14:paraId="1155F613" w14:textId="77777777" w:rsidR="00CB73D1" w:rsidRDefault="00CB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CB73D1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43212EF2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16383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E2B5E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97CCE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B73D1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7047B99"/>
    <w:rsid w:val="3CE8D0B4"/>
    <w:rsid w:val="5AC6BD3D"/>
    <w:rsid w:val="6CE8873C"/>
    <w:rsid w:val="75348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81AA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5b398dea-f881-4c33-9db9-047b03188ccc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40323-356B-4660-905D-708D8AC2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2C885-0A37-43B1-9C20-CEF0DD1E9DF4}">
  <ds:schemaRefs/>
</ds:datastoreItem>
</file>

<file path=customXml/itemProps3.xml><?xml version="1.0" encoding="utf-8"?>
<ds:datastoreItem xmlns:ds="http://schemas.openxmlformats.org/officeDocument/2006/customXml" ds:itemID="{8B9D94C7-FFA4-4019-A9BB-207F277E6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44</cp:revision>
  <dcterms:created xsi:type="dcterms:W3CDTF">2019-07-10T15:31:00Z</dcterms:created>
  <dcterms:modified xsi:type="dcterms:W3CDTF">2023-10-17T11:36:00Z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