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51" w:rsidRPr="00AA099D" w:rsidRDefault="00DF0D51" w:rsidP="00DF0D51">
      <w:pPr>
        <w:spacing w:after="0"/>
        <w:jc w:val="both"/>
        <w:rPr>
          <w:rFonts w:ascii="Arial" w:eastAsia="Arial Unicode MS" w:hAnsi="Arial" w:cs="Arial"/>
          <w:b/>
          <w:bCs/>
          <w:sz w:val="22"/>
          <w:szCs w:val="22"/>
          <w:lang w:val="ca-ES"/>
        </w:rPr>
      </w:pPr>
      <w:r w:rsidRPr="00AA099D">
        <w:rPr>
          <w:rFonts w:ascii="Arial" w:eastAsia="Arial Unicode MS" w:hAnsi="Arial" w:cs="Arial"/>
          <w:b/>
          <w:bCs/>
          <w:sz w:val="22"/>
          <w:szCs w:val="22"/>
          <w:lang w:val="ca-ES"/>
        </w:rPr>
        <w:t xml:space="preserve">ANNEX II. MODEL DE DECLARACIÓ RESPONSABLE </w:t>
      </w:r>
    </w:p>
    <w:p w:rsidR="00DF0D51" w:rsidRPr="00AA099D" w:rsidRDefault="00DF0D51" w:rsidP="00DF0D51">
      <w:pPr>
        <w:spacing w:after="0"/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Pr="00AA099D" w:rsidRDefault="00DF0D51" w:rsidP="00DF0D51">
      <w:pPr>
        <w:spacing w:after="0"/>
        <w:jc w:val="both"/>
        <w:rPr>
          <w:rFonts w:ascii="Arial" w:eastAsia="Arial Unicode MS" w:hAnsi="Arial" w:cs="Arial"/>
          <w:sz w:val="22"/>
          <w:szCs w:val="22"/>
          <w:lang w:val="ca-ES"/>
        </w:rPr>
      </w:pPr>
      <w:r w:rsidRPr="00AA099D">
        <w:rPr>
          <w:rFonts w:ascii="Arial" w:eastAsia="Arial Unicode MS" w:hAnsi="Arial" w:cs="Arial"/>
          <w:sz w:val="22"/>
          <w:szCs w:val="22"/>
          <w:lang w:val="ca-ES"/>
        </w:rPr>
        <w:t xml:space="preserve">Sr./Sra..................................................................DNI/ NIE/ Passaport  número.............................., en nom propi (o com a representant legal de ……………………………………………………….) </w:t>
      </w:r>
    </w:p>
    <w:p w:rsidR="00DF0D51" w:rsidRPr="00AA099D" w:rsidRDefault="00DF0D51" w:rsidP="00DF0D51">
      <w:pPr>
        <w:spacing w:after="0"/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Pr="00AA099D" w:rsidRDefault="00DF0D51" w:rsidP="00DF0D51">
      <w:pPr>
        <w:spacing w:after="0"/>
        <w:jc w:val="both"/>
        <w:rPr>
          <w:rFonts w:ascii="Arial" w:eastAsia="Arial Unicode MS" w:hAnsi="Arial" w:cs="Arial"/>
          <w:sz w:val="22"/>
          <w:szCs w:val="22"/>
          <w:lang w:val="ca-ES"/>
        </w:rPr>
      </w:pPr>
      <w:r w:rsidRPr="00AA099D">
        <w:rPr>
          <w:rFonts w:ascii="Arial" w:eastAsia="Arial Unicode MS" w:hAnsi="Arial" w:cs="Arial"/>
          <w:sz w:val="22"/>
          <w:szCs w:val="22"/>
          <w:lang w:val="ca-ES"/>
        </w:rPr>
        <w:t xml:space="preserve">Declara sota la seva responsabilitat </w:t>
      </w:r>
    </w:p>
    <w:p w:rsidR="00DF0D51" w:rsidRPr="00AA099D" w:rsidRDefault="00DF0D51" w:rsidP="00DF0D51">
      <w:pPr>
        <w:spacing w:after="0"/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Pr="00AA099D" w:rsidRDefault="00DF0D51" w:rsidP="00DF0D51">
      <w:pPr>
        <w:spacing w:after="0"/>
        <w:jc w:val="both"/>
        <w:rPr>
          <w:rFonts w:ascii="Arial" w:eastAsia="Arial Unicode MS" w:hAnsi="Arial" w:cs="Arial"/>
          <w:sz w:val="22"/>
          <w:szCs w:val="22"/>
          <w:lang w:val="ca-ES"/>
        </w:rPr>
      </w:pPr>
      <w:r w:rsidRPr="00AA099D">
        <w:rPr>
          <w:rFonts w:ascii="Arial" w:eastAsia="Arial Unicode MS" w:hAnsi="Arial" w:cs="Arial"/>
          <w:sz w:val="22"/>
          <w:szCs w:val="22"/>
          <w:lang w:val="ca-ES"/>
        </w:rPr>
        <w:t xml:space="preserve">Que posseeix plena capacitat d’obrar i no es troba incurs, ni cap dels representants o administradors de l’esmentada entitat, en les prohibicions i incompatibilitats que estableix l’article 60 del Reial decret legislatiu 3/2011 TRLCSP i, en especial es troba al corrent en el compliment de les </w:t>
      </w:r>
      <w:r>
        <w:rPr>
          <w:rFonts w:ascii="Arial" w:eastAsia="Arial Unicode MS" w:hAnsi="Arial" w:cs="Arial"/>
          <w:sz w:val="22"/>
          <w:szCs w:val="22"/>
          <w:lang w:val="ca-ES"/>
        </w:rPr>
        <w:t xml:space="preserve">seves obligacions tributàries i amb </w:t>
      </w:r>
      <w:r w:rsidRPr="00AA099D">
        <w:rPr>
          <w:rFonts w:ascii="Arial" w:eastAsia="Arial Unicode MS" w:hAnsi="Arial" w:cs="Arial"/>
          <w:sz w:val="22"/>
          <w:szCs w:val="22"/>
          <w:lang w:val="ca-ES"/>
        </w:rPr>
        <w:t xml:space="preserve">l’Ajuntament de Sant Josep de sa Talaia, i amb la Seguretat Social. </w:t>
      </w:r>
    </w:p>
    <w:p w:rsidR="00DF0D51" w:rsidRPr="00AA099D" w:rsidRDefault="00DF0D51" w:rsidP="00DF0D51">
      <w:pPr>
        <w:spacing w:after="0"/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Pr="00AA099D" w:rsidRDefault="00DF0D51" w:rsidP="00DF0D51">
      <w:pPr>
        <w:spacing w:after="0"/>
        <w:jc w:val="both"/>
        <w:rPr>
          <w:rFonts w:ascii="Arial" w:eastAsia="Arial Unicode MS" w:hAnsi="Arial" w:cs="Arial"/>
          <w:sz w:val="22"/>
          <w:szCs w:val="22"/>
          <w:lang w:val="ca-ES"/>
        </w:rPr>
      </w:pPr>
      <w:r w:rsidRPr="00AA099D">
        <w:rPr>
          <w:rFonts w:ascii="Arial" w:eastAsia="Arial Unicode MS" w:hAnsi="Arial" w:cs="Arial"/>
          <w:sz w:val="22"/>
          <w:szCs w:val="22"/>
          <w:lang w:val="ca-ES"/>
        </w:rPr>
        <w:t xml:space="preserve">Que no participa </w:t>
      </w:r>
      <w:r w:rsidRPr="00AA099D">
        <w:rPr>
          <w:rFonts w:ascii="ArialMT" w:hAnsi="ArialMT" w:cs="ArialMT"/>
          <w:sz w:val="22"/>
          <w:szCs w:val="22"/>
          <w:lang w:val="ca-ES" w:eastAsia="es-ES"/>
        </w:rPr>
        <w:t>agrupat amb altres empreses si ho fa individualment o figura en un altre grup d’empreses que liciti pel mateix lot.</w:t>
      </w:r>
    </w:p>
    <w:p w:rsidR="00DF0D51" w:rsidRPr="00AA099D" w:rsidRDefault="00DF0D51" w:rsidP="00DF0D51">
      <w:pPr>
        <w:spacing w:after="0"/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eastAsia="Arial Unicode MS" w:hAnsi="Arial" w:cs="Arial"/>
          <w:sz w:val="22"/>
          <w:szCs w:val="22"/>
          <w:lang w:val="ca-ES"/>
        </w:rPr>
      </w:pPr>
      <w:r w:rsidRPr="00AA099D">
        <w:rPr>
          <w:rFonts w:ascii="Arial" w:eastAsia="Arial Unicode MS" w:hAnsi="Arial" w:cs="Arial"/>
          <w:sz w:val="22"/>
          <w:szCs w:val="22"/>
          <w:lang w:val="ca-ES"/>
        </w:rPr>
        <w:t xml:space="preserve">Així mateix autoritza a l’òrgan de contractació a demanar les dades que es troben en poder de l’Administració, que siguin necessàries per a comprovar la veracitat de les declaracions realitzades. </w:t>
      </w:r>
    </w:p>
    <w:p w:rsidR="00DF0D51" w:rsidRDefault="00DF0D51" w:rsidP="00DF0D51">
      <w:pPr>
        <w:spacing w:after="0"/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Pr="00AA099D" w:rsidRDefault="00DF0D51" w:rsidP="00DF0D51">
      <w:pPr>
        <w:spacing w:after="0"/>
        <w:jc w:val="both"/>
        <w:rPr>
          <w:rFonts w:ascii="Arial" w:eastAsia="Arial Unicode MS" w:hAnsi="Arial" w:cs="Arial"/>
          <w:sz w:val="22"/>
          <w:szCs w:val="22"/>
          <w:lang w:val="ca-ES"/>
        </w:rPr>
      </w:pPr>
      <w:r>
        <w:rPr>
          <w:rFonts w:ascii="Arial" w:eastAsia="Arial Unicode MS" w:hAnsi="Arial" w:cs="Arial"/>
          <w:sz w:val="22"/>
          <w:szCs w:val="22"/>
          <w:lang w:val="ca-ES"/>
        </w:rPr>
        <w:t>La qual cosa es declara als efectes del contracte que tramita l’Ajuntament (exp. 98/15).</w:t>
      </w:r>
    </w:p>
    <w:p w:rsidR="00DF0D51" w:rsidRPr="00AA099D" w:rsidRDefault="00DF0D51" w:rsidP="00DF0D51">
      <w:pPr>
        <w:spacing w:after="0"/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Pr="00AA099D" w:rsidRDefault="00DF0D51" w:rsidP="00DF0D51">
      <w:pPr>
        <w:spacing w:after="0"/>
        <w:jc w:val="both"/>
        <w:rPr>
          <w:rFonts w:ascii="Arial" w:eastAsia="Arial Unicode MS" w:hAnsi="Arial" w:cs="Arial"/>
          <w:sz w:val="22"/>
          <w:szCs w:val="22"/>
          <w:lang w:val="ca-ES"/>
        </w:rPr>
      </w:pPr>
      <w:r w:rsidRPr="00AA099D">
        <w:rPr>
          <w:rFonts w:ascii="Arial" w:eastAsia="Arial Unicode MS" w:hAnsi="Arial" w:cs="Arial"/>
          <w:sz w:val="22"/>
          <w:szCs w:val="22"/>
          <w:lang w:val="ca-ES"/>
        </w:rPr>
        <w:t>Lloc,</w:t>
      </w:r>
    </w:p>
    <w:p w:rsidR="00DF0D51" w:rsidRPr="00AA099D" w:rsidRDefault="00DF0D51" w:rsidP="00DF0D51">
      <w:pPr>
        <w:spacing w:after="0"/>
        <w:jc w:val="both"/>
        <w:rPr>
          <w:rFonts w:ascii="Arial" w:eastAsia="Arial Unicode MS" w:hAnsi="Arial" w:cs="Arial"/>
          <w:sz w:val="22"/>
          <w:szCs w:val="22"/>
          <w:lang w:val="ca-ES"/>
        </w:rPr>
      </w:pPr>
      <w:r w:rsidRPr="00AA099D">
        <w:rPr>
          <w:rFonts w:ascii="Arial" w:eastAsia="Arial Unicode MS" w:hAnsi="Arial" w:cs="Arial"/>
          <w:sz w:val="22"/>
          <w:szCs w:val="22"/>
          <w:lang w:val="ca-ES"/>
        </w:rPr>
        <w:t>Data,</w:t>
      </w:r>
    </w:p>
    <w:p w:rsidR="00DF0D51" w:rsidRPr="00AA099D" w:rsidRDefault="00DF0D51" w:rsidP="00DF0D51">
      <w:pPr>
        <w:spacing w:after="0"/>
        <w:jc w:val="both"/>
        <w:rPr>
          <w:rFonts w:ascii="Arial" w:eastAsia="Arial Unicode MS" w:hAnsi="Arial" w:cs="Arial"/>
          <w:sz w:val="22"/>
          <w:szCs w:val="22"/>
          <w:lang w:val="ca-ES"/>
        </w:rPr>
      </w:pPr>
      <w:r w:rsidRPr="00AA099D">
        <w:rPr>
          <w:rFonts w:ascii="Arial" w:eastAsia="Arial Unicode MS" w:hAnsi="Arial" w:cs="Arial"/>
          <w:sz w:val="22"/>
          <w:szCs w:val="22"/>
          <w:lang w:val="ca-ES"/>
        </w:rPr>
        <w:t>Signatura.</w:t>
      </w:r>
    </w:p>
    <w:p w:rsidR="00DF0D51" w:rsidRPr="00AA099D" w:rsidRDefault="00DF0D51" w:rsidP="00DF0D51">
      <w:pPr>
        <w:spacing w:after="0"/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Pr="00AA099D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  <w:r w:rsidRPr="00AA099D">
        <w:rPr>
          <w:rFonts w:ascii="Arial" w:hAnsi="Arial" w:cs="Arial"/>
          <w:b/>
          <w:sz w:val="22"/>
          <w:szCs w:val="22"/>
          <w:lang w:val="ca-ES"/>
        </w:rPr>
        <w:t>ANNEX III. DECLARACIÓ RESPONSABLE PER A LA COMPAREIXENÇA EN L’ACTE PÚBLIC DE SUBHASTA.</w:t>
      </w:r>
    </w:p>
    <w:p w:rsidR="00DF0D51" w:rsidRPr="00AA099D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Pr="00AA099D" w:rsidRDefault="00DF0D51" w:rsidP="00DF0D51">
      <w:pPr>
        <w:spacing w:after="0"/>
        <w:jc w:val="both"/>
        <w:rPr>
          <w:rFonts w:ascii="Arial" w:hAnsi="Arial" w:cs="Arial"/>
          <w:sz w:val="22"/>
          <w:szCs w:val="22"/>
          <w:lang w:val="ca-ES"/>
        </w:rPr>
      </w:pPr>
      <w:r w:rsidRPr="00AA099D">
        <w:rPr>
          <w:rFonts w:ascii="Arial" w:hAnsi="Arial" w:cs="Arial"/>
          <w:sz w:val="22"/>
          <w:szCs w:val="22"/>
          <w:lang w:val="ca-ES"/>
        </w:rPr>
        <w:t>(Aquest model es presentarà ÚNICAMENT quan la persona que concorri a la subhasta pública a l’efecte de fer ofertes durant la subhasta, estigui autoritzada per la persona física o jurídica que ha presentat la proposició (sobre núm. 1))</w:t>
      </w:r>
    </w:p>
    <w:p w:rsidR="00DF0D51" w:rsidRPr="00AA099D" w:rsidRDefault="00DF0D51" w:rsidP="00DF0D51">
      <w:pPr>
        <w:spacing w:after="0"/>
        <w:jc w:val="both"/>
        <w:rPr>
          <w:rFonts w:ascii="Arial" w:hAnsi="Arial" w:cs="Arial"/>
          <w:sz w:val="22"/>
          <w:szCs w:val="22"/>
          <w:lang w:val="ca-ES"/>
        </w:rPr>
      </w:pPr>
    </w:p>
    <w:p w:rsidR="00DF0D51" w:rsidRPr="00AA099D" w:rsidRDefault="00DF0D51" w:rsidP="00DF0D51">
      <w:pPr>
        <w:spacing w:after="0"/>
        <w:jc w:val="both"/>
        <w:rPr>
          <w:rFonts w:ascii="Arial" w:hAnsi="Arial" w:cs="Arial"/>
          <w:sz w:val="22"/>
          <w:szCs w:val="22"/>
          <w:lang w:val="ca-ES"/>
        </w:rPr>
      </w:pPr>
      <w:r w:rsidRPr="00AA099D">
        <w:rPr>
          <w:rFonts w:ascii="Arial" w:hAnsi="Arial" w:cs="Arial"/>
          <w:sz w:val="22"/>
          <w:szCs w:val="22"/>
          <w:lang w:val="ca-ES"/>
        </w:rPr>
        <w:t>Sr./la Sra. ............................... amb DNI o document que legalment el substitueixi.................................. actuant en representació de l’empresa .........................................., amb CIF ..................................</w:t>
      </w:r>
    </w:p>
    <w:p w:rsidR="00DF0D51" w:rsidRPr="00AA099D" w:rsidRDefault="00DF0D51" w:rsidP="00DF0D51">
      <w:pPr>
        <w:spacing w:after="0"/>
        <w:jc w:val="both"/>
        <w:rPr>
          <w:rFonts w:ascii="Arial" w:hAnsi="Arial" w:cs="Arial"/>
          <w:sz w:val="22"/>
          <w:szCs w:val="22"/>
          <w:lang w:val="ca-ES"/>
        </w:rPr>
      </w:pPr>
    </w:p>
    <w:p w:rsidR="00DF0D51" w:rsidRPr="00AA099D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  <w:r w:rsidRPr="00AA099D">
        <w:rPr>
          <w:rFonts w:ascii="Arial" w:hAnsi="Arial" w:cs="Arial"/>
          <w:b/>
          <w:sz w:val="22"/>
          <w:szCs w:val="22"/>
          <w:lang w:val="ca-ES"/>
        </w:rPr>
        <w:t>MANIFEST:</w:t>
      </w:r>
    </w:p>
    <w:p w:rsidR="00DF0D51" w:rsidRPr="00AA099D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Pr="00AA099D" w:rsidRDefault="00DF0D51" w:rsidP="00DF0D51">
      <w:pPr>
        <w:spacing w:after="0"/>
        <w:jc w:val="both"/>
        <w:rPr>
          <w:rFonts w:ascii="Arial" w:hAnsi="Arial" w:cs="Arial"/>
          <w:sz w:val="22"/>
          <w:szCs w:val="22"/>
          <w:lang w:val="ca-ES"/>
        </w:rPr>
      </w:pPr>
      <w:r w:rsidRPr="00AA099D">
        <w:rPr>
          <w:rFonts w:ascii="Arial" w:hAnsi="Arial" w:cs="Arial"/>
          <w:sz w:val="22"/>
          <w:szCs w:val="22"/>
          <w:lang w:val="ca-ES"/>
        </w:rPr>
        <w:t xml:space="preserve">Que l’esmentada empresa ha presentat proposició per a prendre part en la subhasta pública convocada per a la participació per un període de </w:t>
      </w:r>
      <w:r>
        <w:rPr>
          <w:rFonts w:ascii="Arial" w:hAnsi="Arial" w:cs="Arial"/>
          <w:sz w:val="22"/>
          <w:szCs w:val="22"/>
          <w:lang w:val="ca-ES"/>
        </w:rPr>
        <w:t>dos</w:t>
      </w:r>
      <w:r w:rsidRPr="00AA099D">
        <w:rPr>
          <w:rFonts w:ascii="Arial" w:hAnsi="Arial" w:cs="Arial"/>
          <w:sz w:val="22"/>
          <w:szCs w:val="22"/>
          <w:lang w:val="ca-ES"/>
        </w:rPr>
        <w:t xml:space="preserve"> anys en l’explotació de la concessió en la zona marítim terrestre del municipi de Sant Josep de sa Talaia, de </w:t>
      </w:r>
      <w:r>
        <w:rPr>
          <w:rFonts w:ascii="Arial" w:hAnsi="Arial" w:cs="Arial"/>
          <w:sz w:val="22"/>
          <w:szCs w:val="22"/>
          <w:lang w:val="ca-ES"/>
        </w:rPr>
        <w:t>149</w:t>
      </w:r>
      <w:r w:rsidRPr="00AA099D">
        <w:rPr>
          <w:rFonts w:ascii="Arial" w:hAnsi="Arial" w:cs="Arial"/>
          <w:sz w:val="22"/>
          <w:szCs w:val="22"/>
          <w:lang w:val="ca-ES"/>
        </w:rPr>
        <w:t xml:space="preserve"> lots de gandules i para-sols, </w:t>
      </w:r>
      <w:proofErr w:type="spellStart"/>
      <w:r w:rsidRPr="00AA099D">
        <w:rPr>
          <w:rFonts w:ascii="Arial" w:hAnsi="Arial" w:cs="Arial"/>
          <w:sz w:val="22"/>
          <w:szCs w:val="22"/>
          <w:lang w:val="ca-ES"/>
        </w:rPr>
        <w:t>quisocs</w:t>
      </w:r>
      <w:proofErr w:type="spellEnd"/>
      <w:r w:rsidRPr="00AA099D">
        <w:rPr>
          <w:rFonts w:ascii="Arial" w:hAnsi="Arial" w:cs="Arial"/>
          <w:sz w:val="22"/>
          <w:szCs w:val="22"/>
          <w:lang w:val="ca-ES"/>
        </w:rPr>
        <w:t xml:space="preserve">, escoles de vela i </w:t>
      </w:r>
      <w:proofErr w:type="spellStart"/>
      <w:r w:rsidRPr="00AA099D">
        <w:rPr>
          <w:rFonts w:ascii="Arial" w:hAnsi="Arial" w:cs="Arial"/>
          <w:sz w:val="22"/>
          <w:szCs w:val="22"/>
          <w:lang w:val="ca-ES"/>
        </w:rPr>
        <w:t>velomars</w:t>
      </w:r>
      <w:proofErr w:type="spellEnd"/>
      <w:r w:rsidRPr="00AA099D">
        <w:rPr>
          <w:rFonts w:ascii="Arial" w:hAnsi="Arial" w:cs="Arial"/>
          <w:sz w:val="22"/>
          <w:szCs w:val="22"/>
          <w:lang w:val="ca-ES"/>
        </w:rPr>
        <w:t xml:space="preserve"> (expedient de contractació 98/2015).</w:t>
      </w:r>
    </w:p>
    <w:p w:rsidR="00DF0D51" w:rsidRPr="00AA099D" w:rsidRDefault="00DF0D51" w:rsidP="00DF0D51">
      <w:pPr>
        <w:spacing w:after="0"/>
        <w:jc w:val="both"/>
        <w:rPr>
          <w:rFonts w:ascii="Arial" w:hAnsi="Arial" w:cs="Arial"/>
          <w:sz w:val="22"/>
          <w:szCs w:val="22"/>
          <w:lang w:val="ca-ES"/>
        </w:rPr>
      </w:pPr>
    </w:p>
    <w:p w:rsidR="00DF0D51" w:rsidRPr="00AA099D" w:rsidRDefault="00DF0D51" w:rsidP="00DF0D51">
      <w:pPr>
        <w:spacing w:after="0"/>
        <w:jc w:val="both"/>
        <w:rPr>
          <w:rFonts w:ascii="Arial" w:hAnsi="Arial" w:cs="Arial"/>
          <w:sz w:val="22"/>
          <w:szCs w:val="22"/>
          <w:lang w:val="ca-ES"/>
        </w:rPr>
      </w:pPr>
      <w:r w:rsidRPr="00AA099D">
        <w:rPr>
          <w:rFonts w:ascii="Arial" w:hAnsi="Arial" w:cs="Arial"/>
          <w:sz w:val="22"/>
          <w:szCs w:val="22"/>
          <w:lang w:val="ca-ES"/>
        </w:rPr>
        <w:t xml:space="preserve">Per la qual cosa </w:t>
      </w:r>
      <w:proofErr w:type="spellStart"/>
      <w:r w:rsidRPr="00AA099D">
        <w:rPr>
          <w:rFonts w:ascii="Arial" w:hAnsi="Arial" w:cs="Arial"/>
          <w:sz w:val="22"/>
          <w:szCs w:val="22"/>
          <w:lang w:val="ca-ES"/>
        </w:rPr>
        <w:t>declar</w:t>
      </w:r>
      <w:proofErr w:type="spellEnd"/>
      <w:r w:rsidRPr="00AA099D">
        <w:rPr>
          <w:rFonts w:ascii="Arial" w:hAnsi="Arial" w:cs="Arial"/>
          <w:sz w:val="22"/>
          <w:szCs w:val="22"/>
          <w:lang w:val="ca-ES"/>
        </w:rPr>
        <w:t xml:space="preserve"> que són certes les dades expressades i presentades a la proposició, autoritzo a el/la Sr./</w:t>
      </w:r>
      <w:proofErr w:type="spellStart"/>
      <w:r w:rsidRPr="00AA099D">
        <w:rPr>
          <w:rFonts w:ascii="Arial" w:hAnsi="Arial" w:cs="Arial"/>
          <w:sz w:val="22"/>
          <w:szCs w:val="22"/>
          <w:lang w:val="ca-ES"/>
        </w:rPr>
        <w:t>Sra</w:t>
      </w:r>
      <w:proofErr w:type="spellEnd"/>
      <w:r w:rsidRPr="00AA099D">
        <w:rPr>
          <w:rFonts w:ascii="Arial" w:hAnsi="Arial" w:cs="Arial"/>
          <w:sz w:val="22"/>
          <w:szCs w:val="22"/>
          <w:lang w:val="ca-ES"/>
        </w:rPr>
        <w:t>,................................. amb DNI o document que legalment el substitueixi................................perquè en el meu nom i representació acudeixi a la sessió pública de la subhasta a l’efecte de fer ofertes durant la subhasta pels lots objecte d’aquesta subhasta en representació de la mercantil .....................................................</w:t>
      </w:r>
    </w:p>
    <w:p w:rsidR="00DF0D51" w:rsidRPr="00AA099D" w:rsidRDefault="00DF0D51" w:rsidP="00DF0D51">
      <w:pPr>
        <w:spacing w:after="0"/>
        <w:jc w:val="both"/>
        <w:rPr>
          <w:rFonts w:ascii="Arial" w:hAnsi="Arial" w:cs="Arial"/>
          <w:sz w:val="22"/>
          <w:szCs w:val="22"/>
          <w:lang w:val="ca-ES"/>
        </w:rPr>
      </w:pPr>
    </w:p>
    <w:p w:rsidR="00DF0D51" w:rsidRPr="00AA099D" w:rsidRDefault="00DF0D51" w:rsidP="00DF0D51">
      <w:pPr>
        <w:spacing w:after="0"/>
        <w:jc w:val="both"/>
        <w:rPr>
          <w:rFonts w:ascii="Arial" w:hAnsi="Arial" w:cs="Arial"/>
          <w:sz w:val="22"/>
          <w:szCs w:val="22"/>
          <w:lang w:val="ca-ES"/>
        </w:rPr>
      </w:pPr>
      <w:r w:rsidRPr="00AA099D">
        <w:rPr>
          <w:rFonts w:ascii="Arial" w:hAnsi="Arial" w:cs="Arial"/>
          <w:sz w:val="22"/>
          <w:szCs w:val="22"/>
          <w:lang w:val="ca-ES"/>
        </w:rPr>
        <w:lastRenderedPageBreak/>
        <w:t xml:space="preserve">I per a que consti als efectes oportuns, </w:t>
      </w:r>
    </w:p>
    <w:p w:rsidR="00DF0D51" w:rsidRPr="00AA099D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Pr="00AA099D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Pr="00AA099D" w:rsidRDefault="00DF0D51" w:rsidP="00DF0D51">
      <w:pPr>
        <w:spacing w:after="0"/>
        <w:jc w:val="both"/>
        <w:rPr>
          <w:rFonts w:ascii="Arial" w:hAnsi="Arial" w:cs="Arial"/>
          <w:sz w:val="22"/>
          <w:szCs w:val="22"/>
          <w:lang w:val="ca-ES"/>
        </w:rPr>
      </w:pPr>
      <w:r w:rsidRPr="00AA099D">
        <w:rPr>
          <w:rFonts w:ascii="Arial" w:hAnsi="Arial" w:cs="Arial"/>
          <w:sz w:val="22"/>
          <w:szCs w:val="22"/>
          <w:lang w:val="ca-ES"/>
        </w:rPr>
        <w:t xml:space="preserve">Firma de </w:t>
      </w:r>
      <w:proofErr w:type="spellStart"/>
      <w:r w:rsidRPr="00AA099D">
        <w:rPr>
          <w:rFonts w:ascii="Arial" w:hAnsi="Arial" w:cs="Arial"/>
          <w:sz w:val="22"/>
          <w:szCs w:val="22"/>
          <w:lang w:val="ca-ES"/>
        </w:rPr>
        <w:t>l’autoritzant</w:t>
      </w:r>
      <w:proofErr w:type="spellEnd"/>
      <w:r w:rsidRPr="00AA099D">
        <w:rPr>
          <w:rFonts w:ascii="Arial" w:hAnsi="Arial" w:cs="Arial"/>
          <w:sz w:val="22"/>
          <w:szCs w:val="22"/>
          <w:lang w:val="ca-ES"/>
        </w:rPr>
        <w:tab/>
      </w:r>
      <w:r w:rsidRPr="00AA099D">
        <w:rPr>
          <w:rFonts w:ascii="Arial" w:hAnsi="Arial" w:cs="Arial"/>
          <w:sz w:val="22"/>
          <w:szCs w:val="22"/>
          <w:lang w:val="ca-ES"/>
        </w:rPr>
        <w:tab/>
      </w:r>
      <w:r w:rsidRPr="00AA099D">
        <w:rPr>
          <w:rFonts w:ascii="Arial" w:hAnsi="Arial" w:cs="Arial"/>
          <w:sz w:val="22"/>
          <w:szCs w:val="22"/>
          <w:lang w:val="ca-ES"/>
        </w:rPr>
        <w:tab/>
      </w:r>
      <w:r w:rsidRPr="00AA099D">
        <w:rPr>
          <w:rFonts w:ascii="Arial" w:hAnsi="Arial" w:cs="Arial"/>
          <w:sz w:val="22"/>
          <w:szCs w:val="22"/>
          <w:lang w:val="ca-ES"/>
        </w:rPr>
        <w:tab/>
        <w:t>Firma de l’autoritzat</w:t>
      </w:r>
      <w:r w:rsidRPr="00AA099D">
        <w:rPr>
          <w:rFonts w:ascii="Arial" w:hAnsi="Arial" w:cs="Arial"/>
          <w:sz w:val="22"/>
          <w:szCs w:val="22"/>
          <w:lang w:val="ca-ES"/>
        </w:rPr>
        <w:tab/>
      </w:r>
    </w:p>
    <w:p w:rsidR="00DF0D51" w:rsidRPr="00AA099D" w:rsidRDefault="00DF0D51" w:rsidP="00DF0D51">
      <w:pPr>
        <w:spacing w:after="0"/>
        <w:jc w:val="both"/>
        <w:rPr>
          <w:rFonts w:ascii="Arial" w:hAnsi="Arial" w:cs="Arial"/>
          <w:sz w:val="22"/>
          <w:szCs w:val="22"/>
          <w:lang w:val="ca-ES"/>
        </w:rPr>
      </w:pPr>
      <w:r w:rsidRPr="00AA099D">
        <w:rPr>
          <w:rFonts w:ascii="Arial" w:hAnsi="Arial" w:cs="Arial"/>
          <w:sz w:val="22"/>
          <w:szCs w:val="22"/>
          <w:lang w:val="ca-ES"/>
        </w:rPr>
        <w:t>(licitador)</w:t>
      </w:r>
      <w:r w:rsidRPr="00AA099D">
        <w:rPr>
          <w:rFonts w:ascii="Arial" w:hAnsi="Arial" w:cs="Arial"/>
          <w:sz w:val="22"/>
          <w:szCs w:val="22"/>
          <w:lang w:val="ca-ES"/>
        </w:rPr>
        <w:tab/>
      </w:r>
      <w:r w:rsidRPr="00AA099D">
        <w:rPr>
          <w:rFonts w:ascii="Arial" w:hAnsi="Arial" w:cs="Arial"/>
          <w:sz w:val="22"/>
          <w:szCs w:val="22"/>
          <w:lang w:val="ca-ES"/>
        </w:rPr>
        <w:tab/>
      </w:r>
      <w:r w:rsidRPr="00AA099D">
        <w:rPr>
          <w:rFonts w:ascii="Arial" w:hAnsi="Arial" w:cs="Arial"/>
          <w:sz w:val="22"/>
          <w:szCs w:val="22"/>
          <w:lang w:val="ca-ES"/>
        </w:rPr>
        <w:tab/>
      </w:r>
      <w:r w:rsidRPr="00AA099D">
        <w:rPr>
          <w:rFonts w:ascii="Arial" w:hAnsi="Arial" w:cs="Arial"/>
          <w:sz w:val="22"/>
          <w:szCs w:val="22"/>
          <w:lang w:val="ca-ES"/>
        </w:rPr>
        <w:tab/>
      </w:r>
      <w:r w:rsidRPr="00AA099D">
        <w:rPr>
          <w:rFonts w:ascii="Arial" w:hAnsi="Arial" w:cs="Arial"/>
          <w:sz w:val="22"/>
          <w:szCs w:val="22"/>
          <w:lang w:val="ca-ES"/>
        </w:rPr>
        <w:tab/>
      </w:r>
      <w:r w:rsidRPr="00AA099D">
        <w:rPr>
          <w:rFonts w:ascii="Arial" w:hAnsi="Arial" w:cs="Arial"/>
          <w:sz w:val="22"/>
          <w:szCs w:val="22"/>
          <w:lang w:val="ca-ES"/>
        </w:rPr>
        <w:tab/>
        <w:t>(representant)</w:t>
      </w:r>
    </w:p>
    <w:p w:rsidR="00DF0D51" w:rsidRPr="00AA099D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Pr="00AA099D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Pr="00AA099D" w:rsidRDefault="00DF0D51" w:rsidP="00DF0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2"/>
          <w:szCs w:val="22"/>
          <w:lang w:val="ca-ES"/>
        </w:rPr>
      </w:pPr>
      <w:r w:rsidRPr="00AA099D">
        <w:rPr>
          <w:rFonts w:ascii="Arial" w:hAnsi="Arial" w:cs="Arial"/>
          <w:b/>
          <w:sz w:val="22"/>
          <w:szCs w:val="22"/>
          <w:lang w:val="ca-ES"/>
        </w:rPr>
        <w:t xml:space="preserve">Nota: </w:t>
      </w:r>
      <w:r w:rsidRPr="00AA099D">
        <w:rPr>
          <w:rFonts w:ascii="Arial" w:hAnsi="Arial" w:cs="Arial"/>
          <w:sz w:val="22"/>
          <w:szCs w:val="22"/>
          <w:lang w:val="ca-ES"/>
        </w:rPr>
        <w:t xml:space="preserve">Aquest model, complimentat i signat, s‘haurà de presentar acompanyat de la </w:t>
      </w:r>
      <w:r w:rsidRPr="00AA099D">
        <w:rPr>
          <w:rFonts w:ascii="Arial" w:hAnsi="Arial" w:cs="Arial"/>
          <w:sz w:val="22"/>
          <w:szCs w:val="22"/>
          <w:u w:val="double"/>
          <w:lang w:val="ca-ES"/>
        </w:rPr>
        <w:t>còpia compulsada</w:t>
      </w:r>
      <w:r w:rsidRPr="00AA099D">
        <w:rPr>
          <w:rFonts w:ascii="Arial" w:hAnsi="Arial" w:cs="Arial"/>
          <w:sz w:val="22"/>
          <w:szCs w:val="22"/>
          <w:lang w:val="ca-ES"/>
        </w:rPr>
        <w:t xml:space="preserve"> del DNI o document que legalment el substitueixi de la persona autoritzant i amb el DNI o equivalent original de la persona autoritzada. </w:t>
      </w: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F0D51" w:rsidRPr="00AA099D" w:rsidRDefault="00DF0D51" w:rsidP="00DF0D51">
      <w:pPr>
        <w:spacing w:after="0"/>
        <w:jc w:val="both"/>
        <w:rPr>
          <w:rFonts w:ascii="Arial" w:hAnsi="Arial" w:cs="Arial"/>
          <w:b/>
          <w:sz w:val="22"/>
          <w:szCs w:val="22"/>
          <w:lang w:val="ca-ES"/>
        </w:rPr>
      </w:pPr>
      <w:r w:rsidRPr="00AA099D">
        <w:rPr>
          <w:rFonts w:ascii="Arial" w:hAnsi="Arial" w:cs="Arial"/>
          <w:b/>
          <w:sz w:val="22"/>
          <w:szCs w:val="22"/>
          <w:lang w:val="ca-ES"/>
        </w:rPr>
        <w:t xml:space="preserve">ANNEX IV. REGLES GENERALS DE LA SUBHASTA </w:t>
      </w:r>
    </w:p>
    <w:p w:rsidR="00DF0D51" w:rsidRPr="00AA099D" w:rsidRDefault="00DF0D51" w:rsidP="00DF0D51">
      <w:pPr>
        <w:spacing w:after="0"/>
        <w:jc w:val="both"/>
        <w:rPr>
          <w:rFonts w:ascii="Arial" w:hAnsi="Arial" w:cs="Arial"/>
          <w:sz w:val="22"/>
          <w:szCs w:val="22"/>
          <w:lang w:val="ca-ES"/>
        </w:rPr>
      </w:pPr>
    </w:p>
    <w:p w:rsidR="00DF0D51" w:rsidRPr="00AA099D" w:rsidRDefault="00DF0D51" w:rsidP="00DF0D51">
      <w:pPr>
        <w:numPr>
          <w:ilvl w:val="0"/>
          <w:numId w:val="1"/>
        </w:numPr>
        <w:jc w:val="both"/>
        <w:rPr>
          <w:rFonts w:ascii="Arial" w:eastAsia="Arial Unicode MS" w:hAnsi="Arial" w:cs="Arial"/>
          <w:sz w:val="22"/>
          <w:szCs w:val="22"/>
          <w:lang w:val="ca-ES"/>
        </w:rPr>
      </w:pPr>
      <w:r w:rsidRPr="00AA099D">
        <w:rPr>
          <w:rFonts w:ascii="Arial" w:eastAsia="Arial Unicode MS" w:hAnsi="Arial" w:cs="Arial"/>
          <w:sz w:val="22"/>
          <w:szCs w:val="22"/>
          <w:lang w:val="ca-ES"/>
        </w:rPr>
        <w:t xml:space="preserve">Per a concórrer a la subhasta a l’efecte de presentar ofertes pels lots objecte d’aquesta participació, és requisit necessari haver presentat proposició dins del termini previst i haver estat admès per la Mesa de Licitació per complir els requisits establerts en aquest Plec. </w:t>
      </w:r>
    </w:p>
    <w:p w:rsidR="00DF0D51" w:rsidRPr="00AA099D" w:rsidRDefault="00DF0D51" w:rsidP="00DF0D51">
      <w:pPr>
        <w:numPr>
          <w:ilvl w:val="0"/>
          <w:numId w:val="1"/>
        </w:numPr>
        <w:jc w:val="both"/>
        <w:rPr>
          <w:rFonts w:ascii="Arial" w:eastAsia="Arial Unicode MS" w:hAnsi="Arial" w:cs="Arial"/>
          <w:sz w:val="22"/>
          <w:szCs w:val="22"/>
          <w:lang w:val="ca-ES"/>
        </w:rPr>
      </w:pPr>
      <w:r w:rsidRPr="00AA099D">
        <w:rPr>
          <w:rFonts w:ascii="Arial" w:eastAsia="Arial Unicode MS" w:hAnsi="Arial" w:cs="Arial"/>
          <w:sz w:val="22"/>
          <w:szCs w:val="22"/>
          <w:lang w:val="ca-ES"/>
        </w:rPr>
        <w:t xml:space="preserve">En la sessió de la Mesa de Licitació convocada per a la celebració de l’acte públic de la subhasta es comprovarà la personalitat, capacitat o representació, si és el cas, de la persona que hi concorri a l’efecte de presentar ofertes en nom propi o en representació de persona física o jurídica, que haurà de presentar el seu DNI original o document que legalment el substitueixi. Si la persona que concorri a la subhasta no fos la que presenta i signa la proposició, haurà de presentar el model de declaració responsable de l’annex III. </w:t>
      </w:r>
    </w:p>
    <w:p w:rsidR="00DF0D51" w:rsidRPr="00AA099D" w:rsidRDefault="00DF0D51" w:rsidP="00DF0D51">
      <w:pPr>
        <w:numPr>
          <w:ilvl w:val="0"/>
          <w:numId w:val="1"/>
        </w:numPr>
        <w:jc w:val="both"/>
        <w:rPr>
          <w:rFonts w:ascii="Arial" w:eastAsia="Arial Unicode MS" w:hAnsi="Arial" w:cs="Arial"/>
          <w:sz w:val="22"/>
          <w:szCs w:val="22"/>
          <w:lang w:val="ca-ES"/>
        </w:rPr>
      </w:pPr>
      <w:r w:rsidRPr="00AA099D">
        <w:rPr>
          <w:rFonts w:ascii="Arial" w:eastAsia="Arial Unicode MS" w:hAnsi="Arial" w:cs="Arial"/>
          <w:sz w:val="22"/>
          <w:szCs w:val="22"/>
          <w:lang w:val="ca-ES"/>
        </w:rPr>
        <w:t xml:space="preserve">Comprovada la personalitat, capacitat representació, si és el cas, se li entregarà una cartolina amb un número </w:t>
      </w:r>
      <w:proofErr w:type="spellStart"/>
      <w:r w:rsidRPr="00AA099D">
        <w:rPr>
          <w:rFonts w:ascii="Arial" w:eastAsia="Arial Unicode MS" w:hAnsi="Arial" w:cs="Arial"/>
          <w:sz w:val="22"/>
          <w:szCs w:val="22"/>
          <w:lang w:val="ca-ES"/>
        </w:rPr>
        <w:t>identificatiu</w:t>
      </w:r>
      <w:proofErr w:type="spellEnd"/>
      <w:r w:rsidRPr="00AA099D">
        <w:rPr>
          <w:rFonts w:ascii="Arial" w:eastAsia="Arial Unicode MS" w:hAnsi="Arial" w:cs="Arial"/>
          <w:sz w:val="22"/>
          <w:szCs w:val="22"/>
          <w:lang w:val="ca-ES"/>
        </w:rPr>
        <w:t>, que coincidirà amb el número d’ordre de presentació DE LA SEVA PROPOSICIÓ EN EL Registre General. Així mateix, a cada postor se li farà entrega de les regles de la subhasta que consten a aquest annex.</w:t>
      </w:r>
    </w:p>
    <w:p w:rsidR="00DF0D51" w:rsidRPr="00AA099D" w:rsidRDefault="00DF0D51" w:rsidP="00DF0D5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AA099D">
        <w:rPr>
          <w:rFonts w:ascii="Arial" w:hAnsi="Arial" w:cs="Arial"/>
          <w:sz w:val="22"/>
          <w:szCs w:val="22"/>
          <w:lang w:val="ca-ES"/>
        </w:rPr>
        <w:t>La subhasta començarà pel número de lot resultant del sorteig públic que es realitzarà prèviament.</w:t>
      </w:r>
    </w:p>
    <w:p w:rsidR="00DF0D51" w:rsidRPr="00AA099D" w:rsidRDefault="00DF0D51" w:rsidP="00DF0D5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AA099D">
        <w:rPr>
          <w:rFonts w:ascii="Arial" w:eastAsia="Arial Unicode MS" w:hAnsi="Arial" w:cs="Arial"/>
          <w:sz w:val="22"/>
          <w:szCs w:val="22"/>
          <w:lang w:val="ca-ES"/>
        </w:rPr>
        <w:t>Començarà la subhasta amb la lectura per part de la presidenta de la Mesa de Licitació del número i emplaçament del lot que n’és objecte.</w:t>
      </w:r>
    </w:p>
    <w:p w:rsidR="00DF0D51" w:rsidRPr="00AA099D" w:rsidRDefault="00DF0D51" w:rsidP="00DF0D51">
      <w:pPr>
        <w:numPr>
          <w:ilvl w:val="0"/>
          <w:numId w:val="1"/>
        </w:numPr>
        <w:jc w:val="both"/>
        <w:rPr>
          <w:rFonts w:ascii="Arial" w:eastAsia="Arial Unicode MS" w:hAnsi="Arial" w:cs="Arial"/>
          <w:sz w:val="22"/>
          <w:szCs w:val="22"/>
          <w:lang w:val="ca-ES"/>
        </w:rPr>
      </w:pPr>
      <w:r w:rsidRPr="00AA099D">
        <w:rPr>
          <w:rFonts w:ascii="Arial" w:eastAsia="Arial Unicode MS" w:hAnsi="Arial" w:cs="Arial"/>
          <w:sz w:val="22"/>
          <w:szCs w:val="22"/>
          <w:lang w:val="ca-ES"/>
        </w:rPr>
        <w:t xml:space="preserve">Cadascun dels postors, farà la seva oferta alçant la cartolina amb el número que li ha estat entregat. </w:t>
      </w:r>
      <w:r w:rsidRPr="00AA099D">
        <w:rPr>
          <w:rFonts w:ascii="Arial" w:hAnsi="Arial" w:cs="Arial"/>
          <w:sz w:val="22"/>
          <w:szCs w:val="22"/>
          <w:lang w:val="ca-ES"/>
        </w:rPr>
        <w:t>No obstant, en cap cas cap licitador pot resultar adjudicatari de més de 5 lots. A tal efecte, quan a un postor se l’adjudiquin el nombre màxim establert no podrà seguir pujant, podent, si així ho desitja abandonar el saló de puges</w:t>
      </w:r>
    </w:p>
    <w:p w:rsidR="00DF0D51" w:rsidRPr="005172B3" w:rsidRDefault="00DF0D51" w:rsidP="00DF0D51">
      <w:pPr>
        <w:numPr>
          <w:ilvl w:val="0"/>
          <w:numId w:val="1"/>
        </w:numPr>
        <w:jc w:val="both"/>
        <w:rPr>
          <w:rFonts w:ascii="Arial" w:eastAsia="Arial Unicode MS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La presentació</w:t>
      </w:r>
      <w:r w:rsidRPr="005172B3">
        <w:rPr>
          <w:rFonts w:ascii="Arial" w:hAnsi="Arial" w:cs="Arial"/>
          <w:sz w:val="22"/>
          <w:szCs w:val="22"/>
          <w:lang w:val="ca-ES"/>
        </w:rPr>
        <w:t xml:space="preserve"> de les ofertes, que es farà a mà alçada mostrant la cartolina, haurà de començar pel cànon mínim fixat. </w:t>
      </w:r>
    </w:p>
    <w:p w:rsidR="00DF0D51" w:rsidRPr="00AA099D" w:rsidRDefault="00DF0D51" w:rsidP="00DF0D51">
      <w:pPr>
        <w:numPr>
          <w:ilvl w:val="0"/>
          <w:numId w:val="1"/>
        </w:numPr>
        <w:jc w:val="both"/>
        <w:rPr>
          <w:rFonts w:ascii="Arial" w:eastAsia="Arial Unicode MS" w:hAnsi="Arial" w:cs="Arial"/>
          <w:sz w:val="22"/>
          <w:szCs w:val="22"/>
          <w:lang w:val="ca-ES"/>
        </w:rPr>
      </w:pPr>
      <w:r w:rsidRPr="00AA099D">
        <w:rPr>
          <w:rFonts w:ascii="Arial" w:eastAsia="Arial Unicode MS" w:hAnsi="Arial" w:cs="Arial"/>
          <w:sz w:val="22"/>
          <w:szCs w:val="22"/>
          <w:lang w:val="ca-ES"/>
        </w:rPr>
        <w:t>Cada nova oferta haurà de superar l’oferta anterior en trams de 1.000,00 o en trams de 500,00 euros segons els lots.</w:t>
      </w:r>
    </w:p>
    <w:p w:rsidR="00DF0D51" w:rsidRPr="00AA099D" w:rsidRDefault="00DF0D51" w:rsidP="00DF0D51">
      <w:pPr>
        <w:numPr>
          <w:ilvl w:val="0"/>
          <w:numId w:val="1"/>
        </w:numPr>
        <w:jc w:val="both"/>
        <w:rPr>
          <w:rFonts w:ascii="Arial" w:eastAsia="Arial Unicode MS" w:hAnsi="Arial" w:cs="Arial"/>
          <w:sz w:val="22"/>
          <w:szCs w:val="22"/>
          <w:lang w:val="ca-ES"/>
        </w:rPr>
      </w:pPr>
      <w:r w:rsidRPr="00AA099D">
        <w:rPr>
          <w:rFonts w:ascii="Arial" w:eastAsia="Arial Unicode MS" w:hAnsi="Arial" w:cs="Arial"/>
          <w:sz w:val="22"/>
          <w:szCs w:val="22"/>
          <w:lang w:val="ca-ES"/>
        </w:rPr>
        <w:t xml:space="preserve">Totes les ofertes que es facin hauran de ser de 1.000,00 o en 500,00 euros segons els lots. </w:t>
      </w:r>
    </w:p>
    <w:p w:rsidR="00DF0D51" w:rsidRPr="00AA099D" w:rsidRDefault="00DF0D51" w:rsidP="00DF0D51">
      <w:pPr>
        <w:numPr>
          <w:ilvl w:val="0"/>
          <w:numId w:val="1"/>
        </w:numPr>
        <w:jc w:val="both"/>
        <w:rPr>
          <w:rFonts w:ascii="Arial" w:eastAsia="Arial Unicode MS" w:hAnsi="Arial" w:cs="Arial"/>
          <w:sz w:val="22"/>
          <w:szCs w:val="22"/>
          <w:lang w:val="ca-ES"/>
        </w:rPr>
      </w:pPr>
      <w:r w:rsidRPr="00AA099D">
        <w:rPr>
          <w:rFonts w:ascii="Arial" w:eastAsia="Arial Unicode MS" w:hAnsi="Arial" w:cs="Arial"/>
          <w:sz w:val="22"/>
          <w:szCs w:val="22"/>
          <w:lang w:val="ca-ES"/>
        </w:rPr>
        <w:t>En el moment en què deixin de fer-se ofertes a la subhasta, la presidència de la Mesa preguntarà per dos cops si “algú ofereix més”. Després de dos avisos es rematarà la subhasta de cada lot a favor del licitador que efectuï l’oferta més alta amb la següent frase per part de la presidència “Adjudicat el lot número X al postor amb el número X per import de X euros”</w:t>
      </w:r>
    </w:p>
    <w:p w:rsidR="00DF0D51" w:rsidRPr="00AA099D" w:rsidRDefault="00DF0D51" w:rsidP="00DF0D51">
      <w:pPr>
        <w:ind w:left="720"/>
        <w:jc w:val="both"/>
        <w:rPr>
          <w:rFonts w:ascii="Arial" w:eastAsia="Arial Unicode MS" w:hAnsi="Arial" w:cs="Arial"/>
          <w:sz w:val="22"/>
          <w:szCs w:val="22"/>
          <w:lang w:val="ca-ES"/>
        </w:rPr>
      </w:pPr>
      <w:r w:rsidRPr="00AA099D">
        <w:rPr>
          <w:rFonts w:ascii="Arial" w:eastAsia="Arial Unicode MS" w:hAnsi="Arial" w:cs="Arial"/>
          <w:sz w:val="22"/>
          <w:szCs w:val="22"/>
          <w:lang w:val="ca-ES"/>
        </w:rPr>
        <w:t>Aquest procediment serà el que es segueixi per a cada un dels lots que seran objecte de la subhasta.</w:t>
      </w:r>
    </w:p>
    <w:p w:rsidR="00DF0D51" w:rsidRDefault="00DF0D51" w:rsidP="00DF0D51">
      <w:pPr>
        <w:numPr>
          <w:ilvl w:val="0"/>
          <w:numId w:val="1"/>
        </w:numPr>
        <w:jc w:val="both"/>
        <w:rPr>
          <w:rFonts w:ascii="Arial" w:eastAsia="Arial Unicode MS" w:hAnsi="Arial" w:cs="Arial"/>
          <w:sz w:val="22"/>
          <w:szCs w:val="22"/>
          <w:lang w:val="ca-ES"/>
        </w:rPr>
      </w:pPr>
      <w:r>
        <w:rPr>
          <w:rFonts w:ascii="Arial" w:eastAsia="Arial Unicode MS" w:hAnsi="Arial" w:cs="Arial"/>
          <w:sz w:val="22"/>
          <w:szCs w:val="22"/>
          <w:lang w:val="ca-ES"/>
        </w:rPr>
        <w:lastRenderedPageBreak/>
        <w:t>Els licitadors podran participar en la subhasta per cadascun dels lots sempre que no hagin resultat adjudicataris de cinc.</w:t>
      </w:r>
    </w:p>
    <w:p w:rsidR="00DF0D51" w:rsidRDefault="00DF0D51" w:rsidP="00DF0D51">
      <w:pPr>
        <w:numPr>
          <w:ilvl w:val="0"/>
          <w:numId w:val="1"/>
        </w:numPr>
        <w:jc w:val="both"/>
        <w:rPr>
          <w:rFonts w:ascii="Arial" w:eastAsia="Arial Unicode MS" w:hAnsi="Arial" w:cs="Arial"/>
          <w:sz w:val="22"/>
          <w:szCs w:val="22"/>
          <w:lang w:val="ca-ES"/>
        </w:rPr>
      </w:pPr>
      <w:r w:rsidRPr="00AA099D">
        <w:rPr>
          <w:rFonts w:ascii="Arial" w:eastAsia="Arial Unicode MS" w:hAnsi="Arial" w:cs="Arial"/>
          <w:sz w:val="22"/>
          <w:szCs w:val="22"/>
          <w:lang w:val="ca-ES"/>
        </w:rPr>
        <w:t>La proposta d’adjudicació no crea dret algun en favor del licitador.</w:t>
      </w:r>
    </w:p>
    <w:p w:rsidR="00DF0D51" w:rsidRDefault="00DF0D51" w:rsidP="00DF0D51">
      <w:pPr>
        <w:numPr>
          <w:ilvl w:val="0"/>
          <w:numId w:val="1"/>
        </w:numPr>
        <w:jc w:val="both"/>
        <w:rPr>
          <w:rFonts w:ascii="Arial" w:eastAsia="Arial Unicode MS" w:hAnsi="Arial" w:cs="Arial"/>
          <w:sz w:val="22"/>
          <w:szCs w:val="22"/>
          <w:lang w:val="ca-ES"/>
        </w:rPr>
      </w:pPr>
      <w:r w:rsidRPr="00E85C11">
        <w:rPr>
          <w:rFonts w:ascii="Arial" w:eastAsia="Arial Unicode MS" w:hAnsi="Arial" w:cs="Arial"/>
          <w:sz w:val="22"/>
          <w:szCs w:val="22"/>
          <w:lang w:val="ca-ES"/>
        </w:rPr>
        <w:t xml:space="preserve"> Es podrà desallotjar de la sala de plens  qualsevol persona que alteri l’ordre públic a petició de la presidència de la Mesa.</w:t>
      </w:r>
    </w:p>
    <w:p w:rsidR="00DF0D51" w:rsidRDefault="00DF0D51" w:rsidP="00DF0D51">
      <w:pPr>
        <w:ind w:left="786"/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Default="00DF0D51" w:rsidP="00DF0D51">
      <w:pPr>
        <w:ind w:left="786"/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Default="00DF0D51" w:rsidP="00DF0D51">
      <w:pPr>
        <w:ind w:left="786"/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Default="00DF0D51" w:rsidP="00DF0D51">
      <w:pPr>
        <w:ind w:left="786"/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Default="00DF0D51" w:rsidP="00DF0D51">
      <w:pPr>
        <w:ind w:left="786"/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Default="00DF0D51" w:rsidP="00DF0D51">
      <w:pPr>
        <w:ind w:left="786"/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Default="00DF0D51" w:rsidP="00DF0D51">
      <w:pPr>
        <w:ind w:left="786"/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Default="00DF0D51" w:rsidP="00DF0D51">
      <w:pPr>
        <w:ind w:left="786"/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Default="00DF0D51" w:rsidP="00DF0D51">
      <w:pPr>
        <w:ind w:left="786"/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Default="00DF0D51" w:rsidP="00DF0D51">
      <w:pPr>
        <w:ind w:left="786"/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Default="00DF0D51" w:rsidP="00DF0D51">
      <w:pPr>
        <w:ind w:left="786"/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Default="00DF0D51" w:rsidP="00DF0D51">
      <w:pPr>
        <w:ind w:left="786"/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Default="00DF0D51" w:rsidP="00DF0D51">
      <w:pPr>
        <w:ind w:left="786"/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Default="00DF0D51" w:rsidP="00DF0D51">
      <w:pPr>
        <w:ind w:left="786"/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Default="00DF0D51" w:rsidP="00DF0D51">
      <w:pPr>
        <w:ind w:left="786"/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Default="00DF0D51" w:rsidP="00DF0D51">
      <w:pPr>
        <w:ind w:left="786"/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Default="00DF0D51" w:rsidP="00DF0D51">
      <w:pPr>
        <w:ind w:left="786"/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Default="00DF0D51" w:rsidP="00DF0D51">
      <w:pPr>
        <w:ind w:left="786"/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Default="00DF0D51" w:rsidP="00DF0D51">
      <w:pPr>
        <w:ind w:left="786"/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Default="00DF0D51" w:rsidP="00DF0D51">
      <w:pPr>
        <w:ind w:left="786"/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Default="00DF0D51" w:rsidP="00DF0D51">
      <w:pPr>
        <w:ind w:left="786"/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Default="00DF0D51" w:rsidP="00DF0D51">
      <w:pPr>
        <w:ind w:left="786"/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Default="00DF0D51" w:rsidP="00DF0D51">
      <w:pPr>
        <w:ind w:left="786"/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Default="00DF0D51" w:rsidP="00DF0D51">
      <w:pPr>
        <w:ind w:left="786"/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Default="00DF0D51" w:rsidP="00DF0D51">
      <w:pPr>
        <w:ind w:left="786"/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Default="00DF0D51" w:rsidP="00DF0D51">
      <w:pPr>
        <w:ind w:left="786"/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Pr="00E85C11" w:rsidRDefault="00DF0D51" w:rsidP="00DF0D51">
      <w:pPr>
        <w:ind w:left="786"/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Pr="00AA099D" w:rsidRDefault="00DF0D51" w:rsidP="00DF0D51">
      <w:pPr>
        <w:jc w:val="both"/>
        <w:rPr>
          <w:rFonts w:ascii="Arial" w:eastAsia="Arial Unicode MS" w:hAnsi="Arial" w:cs="Arial"/>
          <w:b/>
          <w:sz w:val="22"/>
          <w:szCs w:val="22"/>
          <w:lang w:val="ca-ES"/>
        </w:rPr>
      </w:pPr>
      <w:r w:rsidRPr="00AA099D">
        <w:rPr>
          <w:rFonts w:ascii="Arial" w:eastAsia="Arial Unicode MS" w:hAnsi="Arial" w:cs="Arial"/>
          <w:b/>
          <w:sz w:val="22"/>
          <w:szCs w:val="22"/>
          <w:lang w:val="ca-ES"/>
        </w:rPr>
        <w:t>ANNEX V. FITXA DE DADES DEL LICITADOR O LICITADORA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1440"/>
        <w:gridCol w:w="1439"/>
        <w:gridCol w:w="2880"/>
      </w:tblGrid>
      <w:tr w:rsidR="00DF0D51" w:rsidRPr="00AA099D" w:rsidTr="00B674CB">
        <w:tc>
          <w:tcPr>
            <w:tcW w:w="8638" w:type="dxa"/>
            <w:gridSpan w:val="4"/>
            <w:shd w:val="clear" w:color="auto" w:fill="BFBFBF"/>
          </w:tcPr>
          <w:p w:rsidR="00DF0D51" w:rsidRPr="00AA099D" w:rsidRDefault="00DF0D51" w:rsidP="00DF0D51">
            <w:pPr>
              <w:numPr>
                <w:ilvl w:val="0"/>
                <w:numId w:val="2"/>
              </w:num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DADES DEL LICITADOR O LICITADORA:</w:t>
            </w:r>
          </w:p>
        </w:tc>
      </w:tr>
      <w:tr w:rsidR="00DF0D51" w:rsidRPr="00AA099D" w:rsidTr="00B674CB">
        <w:tc>
          <w:tcPr>
            <w:tcW w:w="4319" w:type="dxa"/>
            <w:gridSpan w:val="2"/>
          </w:tcPr>
          <w:p w:rsidR="00DF0D51" w:rsidRPr="00AA099D" w:rsidRDefault="00DF0D51" w:rsidP="00B674CB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Cognoms o raó social:</w:t>
            </w:r>
          </w:p>
        </w:tc>
        <w:tc>
          <w:tcPr>
            <w:tcW w:w="4319" w:type="dxa"/>
            <w:gridSpan w:val="2"/>
          </w:tcPr>
          <w:p w:rsidR="00DF0D51" w:rsidRPr="00AA099D" w:rsidRDefault="00DF0D51" w:rsidP="00B674CB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CIF:</w:t>
            </w:r>
          </w:p>
        </w:tc>
      </w:tr>
      <w:tr w:rsidR="00DF0D51" w:rsidRPr="00AA099D" w:rsidTr="00B674CB">
        <w:tc>
          <w:tcPr>
            <w:tcW w:w="2879" w:type="dxa"/>
          </w:tcPr>
          <w:p w:rsidR="00DF0D51" w:rsidRPr="00AA099D" w:rsidRDefault="00DF0D51" w:rsidP="00B674CB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Tipus de via:</w:t>
            </w:r>
          </w:p>
        </w:tc>
        <w:tc>
          <w:tcPr>
            <w:tcW w:w="2879" w:type="dxa"/>
            <w:gridSpan w:val="2"/>
          </w:tcPr>
          <w:p w:rsidR="00DF0D51" w:rsidRPr="00AA099D" w:rsidRDefault="00DF0D51" w:rsidP="00B674CB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Nom de la via:</w:t>
            </w:r>
          </w:p>
        </w:tc>
        <w:tc>
          <w:tcPr>
            <w:tcW w:w="2880" w:type="dxa"/>
          </w:tcPr>
          <w:p w:rsidR="00DF0D51" w:rsidRPr="00AA099D" w:rsidRDefault="00DF0D51" w:rsidP="00B674CB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Número:</w:t>
            </w:r>
          </w:p>
        </w:tc>
      </w:tr>
      <w:tr w:rsidR="00DF0D51" w:rsidRPr="00AA099D" w:rsidTr="00B674CB">
        <w:tc>
          <w:tcPr>
            <w:tcW w:w="2879" w:type="dxa"/>
          </w:tcPr>
          <w:p w:rsidR="00DF0D51" w:rsidRPr="00AA099D" w:rsidRDefault="00DF0D51" w:rsidP="00B674CB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Població:</w:t>
            </w:r>
          </w:p>
        </w:tc>
        <w:tc>
          <w:tcPr>
            <w:tcW w:w="2879" w:type="dxa"/>
            <w:gridSpan w:val="2"/>
          </w:tcPr>
          <w:p w:rsidR="00DF0D51" w:rsidRPr="00AA099D" w:rsidRDefault="00DF0D51" w:rsidP="00B674CB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Codi postal:</w:t>
            </w:r>
          </w:p>
        </w:tc>
        <w:tc>
          <w:tcPr>
            <w:tcW w:w="2880" w:type="dxa"/>
          </w:tcPr>
          <w:p w:rsidR="00DF0D51" w:rsidRPr="00AA099D" w:rsidRDefault="00DF0D51" w:rsidP="00B674CB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Província:</w:t>
            </w:r>
          </w:p>
        </w:tc>
      </w:tr>
      <w:tr w:rsidR="00DF0D51" w:rsidRPr="00AA099D" w:rsidTr="00B674CB">
        <w:tc>
          <w:tcPr>
            <w:tcW w:w="8638" w:type="dxa"/>
            <w:gridSpan w:val="4"/>
            <w:shd w:val="clear" w:color="auto" w:fill="BFBFBF"/>
          </w:tcPr>
          <w:p w:rsidR="00DF0D51" w:rsidRPr="00AA099D" w:rsidRDefault="00DF0D51" w:rsidP="00DF0D51">
            <w:pPr>
              <w:numPr>
                <w:ilvl w:val="0"/>
                <w:numId w:val="2"/>
              </w:num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DADES SOCIALS:</w:t>
            </w:r>
          </w:p>
        </w:tc>
      </w:tr>
      <w:tr w:rsidR="00DF0D51" w:rsidRPr="00AA099D" w:rsidTr="00B674CB">
        <w:tc>
          <w:tcPr>
            <w:tcW w:w="2879" w:type="dxa"/>
          </w:tcPr>
          <w:p w:rsidR="00DF0D51" w:rsidRPr="00AA099D" w:rsidRDefault="00DF0D51" w:rsidP="00B674CB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Notari:</w:t>
            </w:r>
          </w:p>
        </w:tc>
        <w:tc>
          <w:tcPr>
            <w:tcW w:w="2879" w:type="dxa"/>
            <w:gridSpan w:val="2"/>
          </w:tcPr>
          <w:p w:rsidR="00DF0D51" w:rsidRPr="00AA099D" w:rsidRDefault="00DF0D51" w:rsidP="00B674CB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Data de constitució:</w:t>
            </w:r>
          </w:p>
        </w:tc>
        <w:tc>
          <w:tcPr>
            <w:tcW w:w="2880" w:type="dxa"/>
          </w:tcPr>
          <w:p w:rsidR="00DF0D51" w:rsidRPr="00AA099D" w:rsidRDefault="00DF0D51" w:rsidP="00B674CB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Número de protocol:</w:t>
            </w:r>
          </w:p>
        </w:tc>
      </w:tr>
      <w:tr w:rsidR="00DF0D51" w:rsidRPr="00AA099D" w:rsidTr="00B674CB">
        <w:tc>
          <w:tcPr>
            <w:tcW w:w="8638" w:type="dxa"/>
            <w:gridSpan w:val="4"/>
            <w:shd w:val="clear" w:color="auto" w:fill="BFBFBF"/>
          </w:tcPr>
          <w:p w:rsidR="00DF0D51" w:rsidRPr="00AA099D" w:rsidRDefault="00DF0D51" w:rsidP="00DF0D51">
            <w:pPr>
              <w:numPr>
                <w:ilvl w:val="0"/>
                <w:numId w:val="2"/>
              </w:num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DADES A EFECTES DE NOTIFICACIÓ</w:t>
            </w:r>
          </w:p>
        </w:tc>
      </w:tr>
      <w:tr w:rsidR="00DF0D51" w:rsidRPr="00AA099D" w:rsidTr="00B674CB">
        <w:tc>
          <w:tcPr>
            <w:tcW w:w="2879" w:type="dxa"/>
          </w:tcPr>
          <w:p w:rsidR="00DF0D51" w:rsidRPr="00AA099D" w:rsidRDefault="00DF0D51" w:rsidP="00B674CB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Tipus de via:</w:t>
            </w:r>
          </w:p>
        </w:tc>
        <w:tc>
          <w:tcPr>
            <w:tcW w:w="2879" w:type="dxa"/>
            <w:gridSpan w:val="2"/>
          </w:tcPr>
          <w:p w:rsidR="00DF0D51" w:rsidRPr="00AA099D" w:rsidRDefault="00DF0D51" w:rsidP="00B674CB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Nom de la via:</w:t>
            </w:r>
          </w:p>
        </w:tc>
        <w:tc>
          <w:tcPr>
            <w:tcW w:w="2880" w:type="dxa"/>
          </w:tcPr>
          <w:p w:rsidR="00DF0D51" w:rsidRPr="00AA099D" w:rsidRDefault="00DF0D51" w:rsidP="00B674CB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Número:</w:t>
            </w:r>
          </w:p>
        </w:tc>
      </w:tr>
      <w:tr w:rsidR="00DF0D51" w:rsidRPr="00AA099D" w:rsidTr="00B674CB">
        <w:tc>
          <w:tcPr>
            <w:tcW w:w="2879" w:type="dxa"/>
          </w:tcPr>
          <w:p w:rsidR="00DF0D51" w:rsidRPr="00AA099D" w:rsidRDefault="00DF0D51" w:rsidP="00B674CB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Població:</w:t>
            </w:r>
          </w:p>
        </w:tc>
        <w:tc>
          <w:tcPr>
            <w:tcW w:w="2879" w:type="dxa"/>
            <w:gridSpan w:val="2"/>
          </w:tcPr>
          <w:p w:rsidR="00DF0D51" w:rsidRPr="00AA099D" w:rsidRDefault="00DF0D51" w:rsidP="00B674CB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Codi postal:</w:t>
            </w:r>
          </w:p>
        </w:tc>
        <w:tc>
          <w:tcPr>
            <w:tcW w:w="2880" w:type="dxa"/>
          </w:tcPr>
          <w:p w:rsidR="00DF0D51" w:rsidRPr="00AA099D" w:rsidRDefault="00DF0D51" w:rsidP="00B674CB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Província:</w:t>
            </w:r>
          </w:p>
        </w:tc>
      </w:tr>
      <w:tr w:rsidR="00DF0D51" w:rsidRPr="00AA099D" w:rsidTr="00B674CB">
        <w:tc>
          <w:tcPr>
            <w:tcW w:w="2879" w:type="dxa"/>
          </w:tcPr>
          <w:p w:rsidR="00DF0D51" w:rsidRPr="00AA099D" w:rsidRDefault="00DF0D51" w:rsidP="00B674CB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Telèfon fix:</w:t>
            </w:r>
          </w:p>
        </w:tc>
        <w:tc>
          <w:tcPr>
            <w:tcW w:w="2879" w:type="dxa"/>
            <w:gridSpan w:val="2"/>
          </w:tcPr>
          <w:p w:rsidR="00DF0D51" w:rsidRPr="00AA099D" w:rsidRDefault="00DF0D51" w:rsidP="00B674CB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Telèfon mòbil:</w:t>
            </w:r>
          </w:p>
        </w:tc>
        <w:tc>
          <w:tcPr>
            <w:tcW w:w="2880" w:type="dxa"/>
          </w:tcPr>
          <w:p w:rsidR="00DF0D51" w:rsidRPr="00AA099D" w:rsidRDefault="00DF0D51" w:rsidP="00B674CB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Fax:</w:t>
            </w:r>
          </w:p>
        </w:tc>
      </w:tr>
      <w:tr w:rsidR="00DF0D51" w:rsidRPr="00AA099D" w:rsidTr="00B674CB">
        <w:tc>
          <w:tcPr>
            <w:tcW w:w="2879" w:type="dxa"/>
          </w:tcPr>
          <w:p w:rsidR="00DF0D51" w:rsidRPr="00AA099D" w:rsidRDefault="00DF0D51" w:rsidP="00B674CB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Correu electrònic 1:</w:t>
            </w:r>
          </w:p>
        </w:tc>
        <w:tc>
          <w:tcPr>
            <w:tcW w:w="2879" w:type="dxa"/>
            <w:gridSpan w:val="2"/>
          </w:tcPr>
          <w:p w:rsidR="00DF0D51" w:rsidRPr="00AA099D" w:rsidRDefault="00DF0D51" w:rsidP="00B674CB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Correu electrònic 2:</w:t>
            </w:r>
          </w:p>
        </w:tc>
        <w:tc>
          <w:tcPr>
            <w:tcW w:w="2880" w:type="dxa"/>
          </w:tcPr>
          <w:p w:rsidR="00DF0D51" w:rsidRPr="00AA099D" w:rsidRDefault="00DF0D51" w:rsidP="00B674CB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Pàgina web</w:t>
            </w:r>
          </w:p>
        </w:tc>
      </w:tr>
      <w:tr w:rsidR="00DF0D51" w:rsidRPr="00AA099D" w:rsidTr="00B674CB">
        <w:tc>
          <w:tcPr>
            <w:tcW w:w="8638" w:type="dxa"/>
            <w:gridSpan w:val="4"/>
            <w:shd w:val="clear" w:color="auto" w:fill="BFBFBF"/>
          </w:tcPr>
          <w:p w:rsidR="00DF0D51" w:rsidRPr="00AA099D" w:rsidRDefault="00DF0D51" w:rsidP="00DF0D51">
            <w:pPr>
              <w:numPr>
                <w:ilvl w:val="0"/>
                <w:numId w:val="2"/>
              </w:num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DADES DE LA PERSONA QUE TENGUI LA REPRESENTACIÓ:</w:t>
            </w:r>
          </w:p>
        </w:tc>
      </w:tr>
      <w:tr w:rsidR="00DF0D51" w:rsidRPr="00AA099D" w:rsidTr="00B674CB">
        <w:tc>
          <w:tcPr>
            <w:tcW w:w="4319" w:type="dxa"/>
            <w:gridSpan w:val="2"/>
          </w:tcPr>
          <w:p w:rsidR="00DF0D51" w:rsidRPr="00AA099D" w:rsidRDefault="00DF0D51" w:rsidP="00B674CB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Cognom i nom:</w:t>
            </w:r>
          </w:p>
        </w:tc>
        <w:tc>
          <w:tcPr>
            <w:tcW w:w="4319" w:type="dxa"/>
            <w:gridSpan w:val="2"/>
          </w:tcPr>
          <w:p w:rsidR="00DF0D51" w:rsidRPr="00AA099D" w:rsidRDefault="00DF0D51" w:rsidP="00B674CB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NIF:</w:t>
            </w:r>
          </w:p>
        </w:tc>
      </w:tr>
      <w:tr w:rsidR="00DF0D51" w:rsidRPr="00AA099D" w:rsidTr="00B674CB">
        <w:tc>
          <w:tcPr>
            <w:tcW w:w="2879" w:type="dxa"/>
          </w:tcPr>
          <w:p w:rsidR="00DF0D51" w:rsidRPr="00AA099D" w:rsidRDefault="00DF0D51" w:rsidP="00B674CB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Tipus de via:</w:t>
            </w:r>
          </w:p>
        </w:tc>
        <w:tc>
          <w:tcPr>
            <w:tcW w:w="2879" w:type="dxa"/>
            <w:gridSpan w:val="2"/>
          </w:tcPr>
          <w:p w:rsidR="00DF0D51" w:rsidRPr="00AA099D" w:rsidRDefault="00DF0D51" w:rsidP="00B674CB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Nom de la via:</w:t>
            </w:r>
          </w:p>
        </w:tc>
        <w:tc>
          <w:tcPr>
            <w:tcW w:w="2880" w:type="dxa"/>
          </w:tcPr>
          <w:p w:rsidR="00DF0D51" w:rsidRPr="00AA099D" w:rsidRDefault="00DF0D51" w:rsidP="00B674CB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Número:</w:t>
            </w:r>
          </w:p>
        </w:tc>
      </w:tr>
      <w:tr w:rsidR="00DF0D51" w:rsidRPr="00AA099D" w:rsidTr="00B674CB">
        <w:tc>
          <w:tcPr>
            <w:tcW w:w="2879" w:type="dxa"/>
          </w:tcPr>
          <w:p w:rsidR="00DF0D51" w:rsidRPr="00AA099D" w:rsidRDefault="00DF0D51" w:rsidP="00B674CB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Població:</w:t>
            </w:r>
          </w:p>
        </w:tc>
        <w:tc>
          <w:tcPr>
            <w:tcW w:w="2879" w:type="dxa"/>
            <w:gridSpan w:val="2"/>
          </w:tcPr>
          <w:p w:rsidR="00DF0D51" w:rsidRPr="00AA099D" w:rsidRDefault="00DF0D51" w:rsidP="00B674CB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Codi postal:</w:t>
            </w:r>
          </w:p>
        </w:tc>
        <w:tc>
          <w:tcPr>
            <w:tcW w:w="2880" w:type="dxa"/>
          </w:tcPr>
          <w:p w:rsidR="00DF0D51" w:rsidRPr="00AA099D" w:rsidRDefault="00DF0D51" w:rsidP="00B674CB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Província:</w:t>
            </w:r>
          </w:p>
        </w:tc>
      </w:tr>
      <w:tr w:rsidR="00DF0D51" w:rsidRPr="00AA099D" w:rsidTr="00B674CB">
        <w:tc>
          <w:tcPr>
            <w:tcW w:w="2879" w:type="dxa"/>
          </w:tcPr>
          <w:p w:rsidR="00DF0D51" w:rsidRPr="00AA099D" w:rsidRDefault="00DF0D51" w:rsidP="00B674CB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Telèfon fix:</w:t>
            </w:r>
          </w:p>
        </w:tc>
        <w:tc>
          <w:tcPr>
            <w:tcW w:w="2879" w:type="dxa"/>
            <w:gridSpan w:val="2"/>
          </w:tcPr>
          <w:p w:rsidR="00DF0D51" w:rsidRPr="00AA099D" w:rsidRDefault="00DF0D51" w:rsidP="00B674CB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Telèfon mòbil 1:</w:t>
            </w:r>
          </w:p>
        </w:tc>
        <w:tc>
          <w:tcPr>
            <w:tcW w:w="2880" w:type="dxa"/>
          </w:tcPr>
          <w:p w:rsidR="00DF0D51" w:rsidRPr="00AA099D" w:rsidRDefault="00DF0D51" w:rsidP="00B674CB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Telèfon mòbil 2:</w:t>
            </w:r>
          </w:p>
        </w:tc>
      </w:tr>
      <w:tr w:rsidR="00DF0D51" w:rsidRPr="00AA099D" w:rsidTr="00B674CB">
        <w:tc>
          <w:tcPr>
            <w:tcW w:w="2879" w:type="dxa"/>
          </w:tcPr>
          <w:p w:rsidR="00DF0D51" w:rsidRPr="00AA099D" w:rsidRDefault="00DF0D51" w:rsidP="00B674CB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Fax:</w:t>
            </w:r>
          </w:p>
        </w:tc>
        <w:tc>
          <w:tcPr>
            <w:tcW w:w="2879" w:type="dxa"/>
            <w:gridSpan w:val="2"/>
          </w:tcPr>
          <w:p w:rsidR="00DF0D51" w:rsidRPr="00AA099D" w:rsidRDefault="00DF0D51" w:rsidP="00B674CB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Correu electrònic 1:</w:t>
            </w:r>
          </w:p>
        </w:tc>
        <w:tc>
          <w:tcPr>
            <w:tcW w:w="2880" w:type="dxa"/>
          </w:tcPr>
          <w:p w:rsidR="00DF0D51" w:rsidRPr="00AA099D" w:rsidRDefault="00DF0D51" w:rsidP="00B674CB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Correu electrònic 2:</w:t>
            </w:r>
          </w:p>
        </w:tc>
      </w:tr>
      <w:tr w:rsidR="00DF0D51" w:rsidRPr="00AA099D" w:rsidTr="00B674CB">
        <w:tc>
          <w:tcPr>
            <w:tcW w:w="8638" w:type="dxa"/>
            <w:gridSpan w:val="4"/>
            <w:shd w:val="clear" w:color="auto" w:fill="BFBFBF"/>
          </w:tcPr>
          <w:p w:rsidR="00DF0D51" w:rsidRPr="00AA099D" w:rsidRDefault="00DF0D51" w:rsidP="00DF0D51">
            <w:pPr>
              <w:numPr>
                <w:ilvl w:val="0"/>
                <w:numId w:val="2"/>
              </w:num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DADES DE LA REPRESENTACIÓ</w:t>
            </w:r>
          </w:p>
        </w:tc>
      </w:tr>
      <w:tr w:rsidR="00DF0D51" w:rsidRPr="00AA099D" w:rsidTr="00B674CB">
        <w:tc>
          <w:tcPr>
            <w:tcW w:w="8638" w:type="dxa"/>
            <w:gridSpan w:val="4"/>
          </w:tcPr>
          <w:p w:rsidR="00DF0D51" w:rsidRPr="00AA099D" w:rsidRDefault="00DF0D51" w:rsidP="00B674CB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Data del nomenament com a representant:</w:t>
            </w:r>
          </w:p>
        </w:tc>
      </w:tr>
      <w:tr w:rsidR="00DF0D51" w:rsidRPr="00AA099D" w:rsidTr="00B674CB">
        <w:tc>
          <w:tcPr>
            <w:tcW w:w="8638" w:type="dxa"/>
            <w:gridSpan w:val="4"/>
          </w:tcPr>
          <w:p w:rsidR="00DF0D51" w:rsidRPr="00AA099D" w:rsidRDefault="00DF0D51" w:rsidP="00B674CB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Tipus de representació (mancomunada, solidària, etc.)</w:t>
            </w:r>
          </w:p>
        </w:tc>
      </w:tr>
      <w:tr w:rsidR="00DF0D51" w:rsidRPr="00AA099D" w:rsidTr="00B674CB">
        <w:tc>
          <w:tcPr>
            <w:tcW w:w="8638" w:type="dxa"/>
            <w:gridSpan w:val="4"/>
          </w:tcPr>
          <w:p w:rsidR="00DF0D51" w:rsidRPr="00AA099D" w:rsidRDefault="00DF0D51" w:rsidP="00B674CB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 xml:space="preserve">Notari: </w:t>
            </w:r>
          </w:p>
        </w:tc>
      </w:tr>
      <w:tr w:rsidR="00DF0D51" w:rsidRPr="00AA099D" w:rsidTr="00B674CB">
        <w:tc>
          <w:tcPr>
            <w:tcW w:w="8638" w:type="dxa"/>
            <w:gridSpan w:val="4"/>
          </w:tcPr>
          <w:p w:rsidR="00DF0D51" w:rsidRPr="00AA099D" w:rsidRDefault="00DF0D51" w:rsidP="00B674CB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ca-ES"/>
              </w:rPr>
            </w:pPr>
            <w:r w:rsidRPr="00AA099D">
              <w:rPr>
                <w:rFonts w:ascii="Arial" w:eastAsia="Arial Unicode MS" w:hAnsi="Arial" w:cs="Arial"/>
                <w:sz w:val="20"/>
                <w:szCs w:val="20"/>
                <w:lang w:val="ca-ES"/>
              </w:rPr>
              <w:t>Número de protocol:</w:t>
            </w:r>
          </w:p>
        </w:tc>
      </w:tr>
    </w:tbl>
    <w:p w:rsidR="00DF0D51" w:rsidRPr="00AA099D" w:rsidRDefault="00DF0D51" w:rsidP="00DF0D51">
      <w:pPr>
        <w:jc w:val="both"/>
        <w:rPr>
          <w:rFonts w:ascii="Arial" w:eastAsia="Arial Unicode MS" w:hAnsi="Arial" w:cs="Arial"/>
          <w:sz w:val="20"/>
          <w:szCs w:val="20"/>
          <w:lang w:val="ca-ES"/>
        </w:rPr>
      </w:pPr>
    </w:p>
    <w:p w:rsidR="00DF0D51" w:rsidRPr="00AA099D" w:rsidRDefault="00DF0D51" w:rsidP="00DF0D51">
      <w:pPr>
        <w:jc w:val="both"/>
        <w:rPr>
          <w:rFonts w:ascii="Arial" w:eastAsia="Arial Unicode MS" w:hAnsi="Arial" w:cs="Arial"/>
          <w:sz w:val="20"/>
          <w:szCs w:val="20"/>
          <w:lang w:val="ca-ES"/>
        </w:rPr>
      </w:pPr>
      <w:r w:rsidRPr="00AA099D">
        <w:rPr>
          <w:rFonts w:ascii="Arial" w:eastAsia="Arial Unicode MS" w:hAnsi="Arial" w:cs="Arial"/>
          <w:sz w:val="20"/>
          <w:szCs w:val="20"/>
          <w:lang w:val="ca-ES"/>
        </w:rPr>
        <w:t>Nota: El licitador autoritza  l’Ajuntament de Sant Josep de sa Talaia i consent expressament, que totes les notificacions i comunicacions es portin a efecte mitjançant correu electrònic indicat a  aquesta fitxa, per això es compromet a confirmar la lectura del correu remès. En defecte de confirmació, autoritza i consisteix que les notificacions i comunicacions s’efectuïn mitjançant el fax assenyalat en aquesta fitxa, essent suficient per atorgar validesa a la notificació, la comunicació del fax, correctament enviat, considerant-se notificat o, si és el cas, comunicat a tots els efectes legals i reglamentaris. Aquesta participació i consentiment suposa la renúncia expressa i manifesta del licitador a la notificació per correu ordinari.</w:t>
      </w:r>
    </w:p>
    <w:p w:rsidR="00DF0D51" w:rsidRPr="00AA099D" w:rsidRDefault="00DF0D51" w:rsidP="00DF0D51">
      <w:pPr>
        <w:jc w:val="both"/>
        <w:rPr>
          <w:rFonts w:ascii="Arial" w:eastAsia="Arial Unicode MS" w:hAnsi="Arial" w:cs="Arial"/>
          <w:sz w:val="20"/>
          <w:szCs w:val="20"/>
          <w:lang w:val="ca-ES"/>
        </w:rPr>
      </w:pPr>
      <w:r w:rsidRPr="00AA099D">
        <w:rPr>
          <w:rFonts w:ascii="Arial" w:eastAsia="Arial Unicode MS" w:hAnsi="Arial" w:cs="Arial"/>
          <w:sz w:val="20"/>
          <w:szCs w:val="20"/>
          <w:lang w:val="ca-ES"/>
        </w:rPr>
        <w:lastRenderedPageBreak/>
        <w:t>Data i firma</w:t>
      </w:r>
    </w:p>
    <w:p w:rsidR="00DF0D51" w:rsidRPr="002D0404" w:rsidRDefault="00DF0D51" w:rsidP="00DF0D51">
      <w:pPr>
        <w:jc w:val="both"/>
        <w:rPr>
          <w:rFonts w:ascii="Arial" w:eastAsia="Arial Unicode MS" w:hAnsi="Arial" w:cs="Arial"/>
          <w:b/>
          <w:sz w:val="22"/>
          <w:szCs w:val="22"/>
          <w:lang w:val="ca-ES"/>
        </w:rPr>
      </w:pPr>
      <w:r w:rsidRPr="002D0404">
        <w:rPr>
          <w:rFonts w:ascii="Arial" w:eastAsia="Arial Unicode MS" w:hAnsi="Arial" w:cs="Arial"/>
          <w:b/>
          <w:sz w:val="22"/>
          <w:szCs w:val="22"/>
          <w:lang w:val="ca-ES"/>
        </w:rPr>
        <w:t>ANNEX VI. DECLARACIÓ RESPONSABLE DE NO ALTERACIÓ DE LES DADES APORTADES A L’AJUNTAMENT DE SANT JOSEP DE SA TALAIA</w:t>
      </w:r>
    </w:p>
    <w:p w:rsidR="00DF0D51" w:rsidRPr="002D0404" w:rsidRDefault="00DF0D51" w:rsidP="00DF0D51">
      <w:pPr>
        <w:jc w:val="both"/>
        <w:rPr>
          <w:rFonts w:ascii="Arial" w:eastAsia="Arial Unicode MS" w:hAnsi="Arial" w:cs="Arial"/>
          <w:b/>
          <w:sz w:val="22"/>
          <w:szCs w:val="22"/>
          <w:lang w:val="ca-ES"/>
        </w:rPr>
      </w:pPr>
      <w:r w:rsidRPr="002D0404">
        <w:rPr>
          <w:rFonts w:ascii="Arial" w:eastAsia="Arial Unicode MS" w:hAnsi="Arial" w:cs="Arial"/>
          <w:b/>
          <w:sz w:val="22"/>
          <w:szCs w:val="22"/>
          <w:lang w:val="ca-ES"/>
        </w:rPr>
        <w:t xml:space="preserve">Important: aquesta declaració únicament podrà ser presentada per aquells licitadors que en l’últim any hagin resultat ser adjudicataris d’alguna contractació convocada per aquest Ajuntament. </w:t>
      </w:r>
    </w:p>
    <w:p w:rsidR="00DF0D51" w:rsidRPr="002D0404" w:rsidRDefault="00DF0D51" w:rsidP="00DF0D51">
      <w:pPr>
        <w:jc w:val="both"/>
        <w:rPr>
          <w:rFonts w:ascii="Arial" w:eastAsia="Arial Unicode MS" w:hAnsi="Arial" w:cs="Arial"/>
          <w:sz w:val="22"/>
          <w:szCs w:val="22"/>
          <w:lang w:val="ca-ES"/>
        </w:rPr>
      </w:pPr>
      <w:r w:rsidRPr="002D0404">
        <w:rPr>
          <w:rFonts w:ascii="Arial" w:eastAsia="Arial Unicode MS" w:hAnsi="Arial" w:cs="Arial"/>
          <w:sz w:val="22"/>
          <w:szCs w:val="22"/>
          <w:lang w:val="ca-ES"/>
        </w:rPr>
        <w:t>Sr./ Sra. ........................................................... amb DNI núm. .......................................... en nom propi o en representació de l’empresa......................................................................, en qualitat de ................................................................... a l’objecte de participar en l’expedient de contractació núm. 98/2015, declara baix la seva responsabilitat el següent:</w:t>
      </w:r>
    </w:p>
    <w:p w:rsidR="00DF0D51" w:rsidRPr="002D0404" w:rsidRDefault="00DF0D51" w:rsidP="00DF0D51">
      <w:pPr>
        <w:jc w:val="both"/>
        <w:rPr>
          <w:rFonts w:ascii="Arial" w:eastAsia="Arial Unicode MS" w:hAnsi="Arial" w:cs="Arial"/>
          <w:sz w:val="22"/>
          <w:szCs w:val="22"/>
          <w:lang w:val="ca-ES"/>
        </w:rPr>
      </w:pPr>
      <w:r w:rsidRPr="002D0404">
        <w:rPr>
          <w:rFonts w:ascii="Arial" w:eastAsia="Arial Unicode MS" w:hAnsi="Arial" w:cs="Arial"/>
          <w:sz w:val="22"/>
          <w:szCs w:val="22"/>
          <w:lang w:val="ca-ES"/>
        </w:rPr>
        <w:t>Que les dades d’aquesta empresa referents a escriptura de constitució, adaptació, modificació, etc., així com els poders, són els que es troben a l’expedient ..................., presentats per a la contractació consistent en .................................... i es troben vigents</w:t>
      </w:r>
    </w:p>
    <w:p w:rsidR="00DF0D51" w:rsidRPr="002D0404" w:rsidRDefault="00DF0D51" w:rsidP="00DF0D51">
      <w:pPr>
        <w:jc w:val="both"/>
        <w:rPr>
          <w:rFonts w:ascii="Arial" w:eastAsia="Arial Unicode MS" w:hAnsi="Arial" w:cs="Arial"/>
          <w:sz w:val="22"/>
          <w:szCs w:val="22"/>
          <w:lang w:val="ca-ES"/>
        </w:rPr>
      </w:pPr>
      <w:r w:rsidRPr="002D0404">
        <w:rPr>
          <w:rFonts w:ascii="Arial" w:eastAsia="Arial Unicode MS" w:hAnsi="Arial" w:cs="Arial"/>
          <w:sz w:val="22"/>
          <w:szCs w:val="22"/>
          <w:lang w:val="ca-ES"/>
        </w:rPr>
        <w:t>Sant Josep de sa Talaia, ....... de ........................ de 2016</w:t>
      </w:r>
    </w:p>
    <w:p w:rsidR="00DF0D51" w:rsidRPr="002D0404" w:rsidRDefault="00DF0D51" w:rsidP="00DF0D51">
      <w:pPr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Default="00DF0D51" w:rsidP="00DF0D51">
      <w:pPr>
        <w:jc w:val="both"/>
        <w:rPr>
          <w:rFonts w:ascii="Arial" w:eastAsia="Arial Unicode MS" w:hAnsi="Arial" w:cs="Arial"/>
          <w:sz w:val="22"/>
          <w:szCs w:val="22"/>
          <w:lang w:val="ca-ES"/>
        </w:rPr>
      </w:pPr>
      <w:r w:rsidRPr="002D0404">
        <w:rPr>
          <w:rFonts w:ascii="Arial" w:eastAsia="Arial Unicode MS" w:hAnsi="Arial" w:cs="Arial"/>
          <w:sz w:val="22"/>
          <w:szCs w:val="22"/>
          <w:lang w:val="ca-ES"/>
        </w:rPr>
        <w:t>Sgt. .......................................</w:t>
      </w:r>
    </w:p>
    <w:p w:rsidR="00DF0D51" w:rsidRDefault="00DF0D51" w:rsidP="00DF0D51">
      <w:pPr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Default="00DF0D51" w:rsidP="00DF0D51">
      <w:pPr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Default="00DF0D51" w:rsidP="00DF0D51">
      <w:pPr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Default="00DF0D51" w:rsidP="00DF0D51">
      <w:pPr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Default="00DF0D51" w:rsidP="00DF0D51">
      <w:pPr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Default="00DF0D51" w:rsidP="00DF0D51">
      <w:pPr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Default="00DF0D51" w:rsidP="00DF0D51">
      <w:pPr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Default="00DF0D51" w:rsidP="00DF0D51">
      <w:pPr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Default="00DF0D51" w:rsidP="00DF0D51">
      <w:pPr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Default="00DF0D51" w:rsidP="00DF0D51">
      <w:pPr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Default="00DF0D51" w:rsidP="00DF0D51">
      <w:pPr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Default="00DF0D51" w:rsidP="00DF0D51">
      <w:pPr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Default="00DF0D51" w:rsidP="00DF0D51">
      <w:pPr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Default="00DF0D51" w:rsidP="00DF0D51">
      <w:pPr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Default="00DF0D51" w:rsidP="00DF0D51">
      <w:pPr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Default="00DF0D51" w:rsidP="00DF0D51">
      <w:pPr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Default="00DF0D51" w:rsidP="00DF0D51">
      <w:pPr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Pr="00F23598" w:rsidRDefault="00DF0D51" w:rsidP="00DF0D51">
      <w:pPr>
        <w:jc w:val="both"/>
        <w:rPr>
          <w:rFonts w:ascii="Arial" w:eastAsia="Arial Unicode MS" w:hAnsi="Arial" w:cs="Arial"/>
          <w:sz w:val="22"/>
          <w:szCs w:val="22"/>
          <w:lang w:val="ca-ES"/>
        </w:rPr>
      </w:pPr>
    </w:p>
    <w:p w:rsidR="00DF0D51" w:rsidRPr="00F23598" w:rsidRDefault="00DF0D51" w:rsidP="00DF0D5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2"/>
          <w:szCs w:val="22"/>
          <w:lang w:val="ca-ES"/>
        </w:rPr>
      </w:pPr>
      <w:r w:rsidRPr="00F23598">
        <w:rPr>
          <w:rFonts w:ascii="Arial" w:hAnsi="Arial" w:cs="Arial"/>
          <w:b/>
          <w:bCs/>
          <w:sz w:val="22"/>
          <w:szCs w:val="22"/>
          <w:lang w:val="ca-ES"/>
        </w:rPr>
        <w:t>ANEX VII – MODEL D’AVAL</w:t>
      </w:r>
    </w:p>
    <w:p w:rsidR="00DF0D51" w:rsidRPr="00F23598" w:rsidRDefault="00DF0D51" w:rsidP="00DF0D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ca-ES"/>
        </w:rPr>
      </w:pPr>
    </w:p>
    <w:p w:rsidR="00DF0D51" w:rsidRDefault="00DF0D51" w:rsidP="00DF0D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ca-ES"/>
        </w:rPr>
      </w:pPr>
      <w:r w:rsidRPr="00F23598">
        <w:rPr>
          <w:rFonts w:ascii="Arial" w:hAnsi="Arial" w:cs="Arial"/>
          <w:sz w:val="22"/>
          <w:szCs w:val="22"/>
          <w:lang w:val="ca-ES"/>
        </w:rPr>
        <w:t xml:space="preserve">L’entitat </w:t>
      </w:r>
      <w:r>
        <w:rPr>
          <w:rFonts w:ascii="Arial" w:hAnsi="Arial" w:cs="Arial"/>
          <w:sz w:val="22"/>
          <w:szCs w:val="22"/>
          <w:lang w:val="ca-ES"/>
        </w:rPr>
        <w:t xml:space="preserve">(raó social de l’entitat de crèdit o societat de garantia reciproca).................., NIF..............................., amb domicili (a efectes de notificacions i requeriments) en carrer/plaça/avinguda..................., CP............................... localitat ................... i en el seu nom (nom i cognoms de l’apoderat)....................................................., amb poders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suficiente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per a obligar-lo amb aquest acte, segons resulta del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bastanteig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de poders en virtut del que disposa per (norma/s i article/s que imposen la constitució d’aquesta garantia ...........................................................................................</w:t>
      </w:r>
    </w:p>
    <w:p w:rsidR="00DF0D51" w:rsidRDefault="00DF0D51" w:rsidP="00DF0D5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DF0D51" w:rsidRPr="00F23598" w:rsidRDefault="00DF0D51" w:rsidP="00DF0D5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2"/>
          <w:szCs w:val="22"/>
          <w:lang w:val="ca-ES"/>
        </w:rPr>
      </w:pPr>
      <w:r w:rsidRPr="00F23598">
        <w:rPr>
          <w:rFonts w:ascii="Arial" w:hAnsi="Arial" w:cs="Arial"/>
          <w:b/>
          <w:bCs/>
          <w:sz w:val="22"/>
          <w:szCs w:val="22"/>
          <w:lang w:val="ca-ES"/>
        </w:rPr>
        <w:t>AVALA</w:t>
      </w:r>
    </w:p>
    <w:p w:rsidR="00DF0D51" w:rsidRPr="00F23598" w:rsidRDefault="00DF0D51" w:rsidP="00DF0D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ca-ES"/>
        </w:rPr>
      </w:pPr>
    </w:p>
    <w:p w:rsidR="00DF0D51" w:rsidRDefault="00DF0D51" w:rsidP="00DF0D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 xml:space="preserve">A (nom i cognoms o raó social de l’avalat)........................................., NIF..................., per a respondre de les obligacions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dervidades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del contracte de </w:t>
      </w:r>
      <w:r w:rsidRPr="00F23598">
        <w:rPr>
          <w:rFonts w:ascii="Arial" w:hAnsi="Arial" w:cs="Arial"/>
          <w:sz w:val="22"/>
          <w:szCs w:val="22"/>
          <w:lang w:val="ca-ES"/>
        </w:rPr>
        <w:t>serveis i cessió dels drets d’explotació de les autoritzacions per a les instal·lacions que, amb caràcter temporal, poden establir-se en cadascuna de les platges del terme municipal de San</w:t>
      </w:r>
      <w:r>
        <w:rPr>
          <w:rFonts w:ascii="Arial" w:hAnsi="Arial" w:cs="Arial"/>
          <w:sz w:val="22"/>
          <w:szCs w:val="22"/>
          <w:lang w:val="ca-ES"/>
        </w:rPr>
        <w:t>t Josep de sa Talaia. Expedient</w:t>
      </w:r>
      <w:r w:rsidRPr="00F23598">
        <w:rPr>
          <w:rFonts w:ascii="Arial" w:hAnsi="Arial" w:cs="Arial"/>
          <w:sz w:val="22"/>
          <w:szCs w:val="22"/>
          <w:lang w:val="ca-ES"/>
        </w:rPr>
        <w:t xml:space="preserve">: 98/15, </w:t>
      </w:r>
      <w:r>
        <w:rPr>
          <w:rFonts w:ascii="Arial" w:hAnsi="Arial" w:cs="Arial"/>
          <w:sz w:val="22"/>
          <w:szCs w:val="22"/>
          <w:lang w:val="ca-ES"/>
        </w:rPr>
        <w:t>davant l’Ajuntament de Sant Josep de sa Talaia, per un import de ...........................................................(en lletra) .........................................(en xifres).</w:t>
      </w:r>
    </w:p>
    <w:p w:rsidR="00DF0D51" w:rsidRPr="00F23598" w:rsidRDefault="00DF0D51" w:rsidP="00DF0D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ca-ES"/>
        </w:rPr>
      </w:pPr>
    </w:p>
    <w:p w:rsidR="00DF0D51" w:rsidRDefault="00DF0D51" w:rsidP="00DF0D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ca-ES"/>
        </w:rPr>
      </w:pPr>
      <w:r w:rsidRPr="00F23598">
        <w:rPr>
          <w:rFonts w:ascii="Arial" w:hAnsi="Arial" w:cs="Arial"/>
          <w:sz w:val="22"/>
          <w:szCs w:val="22"/>
          <w:lang w:val="ca-ES"/>
        </w:rPr>
        <w:t>L</w:t>
      </w:r>
      <w:r>
        <w:rPr>
          <w:rFonts w:ascii="Arial" w:hAnsi="Arial" w:cs="Arial"/>
          <w:sz w:val="22"/>
          <w:szCs w:val="22"/>
          <w:lang w:val="ca-ES"/>
        </w:rPr>
        <w:t xml:space="preserve">’entitat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avalista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declara baix la seva responsabilitat que acompleix els requisits previstos a l’article 56.2 del Reglament General de la Llei de Contracte de les Administracions Públiques. Aquest aval s’atorga solidàriament respecte a l’obligat principal, amb renuncia expressa al benefici d’excursió i amb compromís de pagament al primer requeriment de la Tresoreria Municipal, en les seves normes de desenvolupament i en la normativa reguladora del Reglament de recaptació.</w:t>
      </w:r>
    </w:p>
    <w:p w:rsidR="00DF0D51" w:rsidRPr="00F23598" w:rsidRDefault="00DF0D51" w:rsidP="00DF0D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ca-ES"/>
        </w:rPr>
      </w:pPr>
    </w:p>
    <w:p w:rsidR="00DF0D51" w:rsidRDefault="00DF0D51" w:rsidP="00DF0D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El present aval estarà</w:t>
      </w:r>
      <w:r w:rsidRPr="00F23598">
        <w:rPr>
          <w:rFonts w:ascii="Arial" w:hAnsi="Arial" w:cs="Arial"/>
          <w:sz w:val="22"/>
          <w:szCs w:val="22"/>
          <w:lang w:val="ca-ES"/>
        </w:rPr>
        <w:t xml:space="preserve"> en vigor </w:t>
      </w:r>
      <w:r>
        <w:rPr>
          <w:rFonts w:ascii="Arial" w:hAnsi="Arial" w:cs="Arial"/>
          <w:sz w:val="22"/>
          <w:szCs w:val="22"/>
          <w:lang w:val="ca-ES"/>
        </w:rPr>
        <w:t xml:space="preserve">fins que l’Ajuntament de Sant Josep de sa Talaia, autoritzi la seva cancel·lació i devolució d’acord amb l’establert en la Llei de Contractes de les Administracions Públiques i legislació complementària. </w:t>
      </w:r>
    </w:p>
    <w:p w:rsidR="00DF0D51" w:rsidRDefault="00DF0D51" w:rsidP="00DF0D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ca-ES"/>
        </w:rPr>
      </w:pPr>
    </w:p>
    <w:p w:rsidR="00DF0D51" w:rsidRPr="00F23598" w:rsidRDefault="00DF0D51" w:rsidP="00DF0D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(Lloc i data</w:t>
      </w:r>
      <w:r w:rsidRPr="00F23598">
        <w:rPr>
          <w:rFonts w:ascii="Arial" w:hAnsi="Arial" w:cs="Arial"/>
          <w:sz w:val="22"/>
          <w:szCs w:val="22"/>
          <w:lang w:val="ca-ES"/>
        </w:rPr>
        <w:t>)</w:t>
      </w:r>
    </w:p>
    <w:p w:rsidR="00DF0D51" w:rsidRPr="00F23598" w:rsidRDefault="00DF0D51" w:rsidP="00DF0D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ca-ES"/>
        </w:rPr>
      </w:pPr>
    </w:p>
    <w:p w:rsidR="00DF0D51" w:rsidRPr="00F23598" w:rsidRDefault="00DF0D51" w:rsidP="00DF0D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(</w:t>
      </w:r>
      <w:proofErr w:type="spellStart"/>
      <w:r>
        <w:rPr>
          <w:rFonts w:ascii="Arial" w:hAnsi="Arial" w:cs="Arial"/>
          <w:sz w:val="22"/>
          <w:szCs w:val="22"/>
          <w:lang w:val="ca-ES"/>
        </w:rPr>
        <w:t>razó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social de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l’entita</w:t>
      </w:r>
      <w:proofErr w:type="spellEnd"/>
      <w:r w:rsidRPr="00F23598">
        <w:rPr>
          <w:rFonts w:ascii="Arial" w:hAnsi="Arial" w:cs="Arial"/>
          <w:sz w:val="22"/>
          <w:szCs w:val="22"/>
          <w:lang w:val="ca-ES"/>
        </w:rPr>
        <w:t>)</w:t>
      </w:r>
    </w:p>
    <w:p w:rsidR="00DF0D51" w:rsidRPr="00F23598" w:rsidRDefault="00DF0D51" w:rsidP="00DF0D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ca-ES"/>
        </w:rPr>
      </w:pPr>
    </w:p>
    <w:p w:rsidR="00DF0D51" w:rsidRPr="00F23598" w:rsidRDefault="00DF0D51" w:rsidP="00DF0D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 xml:space="preserve">(signatura dels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apodarat</w:t>
      </w:r>
      <w:r w:rsidRPr="00F23598">
        <w:rPr>
          <w:rFonts w:ascii="Arial" w:hAnsi="Arial" w:cs="Arial"/>
          <w:sz w:val="22"/>
          <w:szCs w:val="22"/>
          <w:lang w:val="ca-ES"/>
        </w:rPr>
        <w:t>s</w:t>
      </w:r>
      <w:proofErr w:type="spellEnd"/>
      <w:r w:rsidRPr="00F23598">
        <w:rPr>
          <w:rFonts w:ascii="Arial" w:hAnsi="Arial" w:cs="Arial"/>
          <w:sz w:val="22"/>
          <w:szCs w:val="22"/>
          <w:lang w:val="ca-ES"/>
        </w:rPr>
        <w:t>)</w:t>
      </w:r>
    </w:p>
    <w:p w:rsidR="00DF0D51" w:rsidRPr="00F23598" w:rsidRDefault="00DF0D51" w:rsidP="00DF0D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ca-ES"/>
        </w:rPr>
      </w:pPr>
    </w:p>
    <w:p w:rsidR="00DF0D51" w:rsidRDefault="00DF0D51" w:rsidP="00DF0D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ca-ES"/>
        </w:rPr>
      </w:pPr>
      <w:r w:rsidRPr="00F23598">
        <w:rPr>
          <w:rFonts w:ascii="Arial" w:hAnsi="Arial" w:cs="Arial"/>
          <w:sz w:val="20"/>
          <w:szCs w:val="20"/>
          <w:lang w:val="ca-ES"/>
        </w:rPr>
        <w:t>De conformi</w:t>
      </w:r>
      <w:r>
        <w:rPr>
          <w:rFonts w:ascii="Arial" w:hAnsi="Arial" w:cs="Arial"/>
          <w:sz w:val="20"/>
          <w:szCs w:val="20"/>
          <w:lang w:val="ca-ES"/>
        </w:rPr>
        <w:t>tat amb l’establert a la base 44.2 de les d’execució del vigent pressupost, s’exigirà la signatura intervinguda pel fedatari públic quan l’import de l’aval sigui igual o superior a 6.00 euros.</w:t>
      </w:r>
    </w:p>
    <w:p w:rsidR="00DF0D51" w:rsidRDefault="00DF0D51" w:rsidP="00DF0D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ca-ES"/>
        </w:rPr>
      </w:pPr>
    </w:p>
    <w:p w:rsidR="00DF0D51" w:rsidRDefault="00DF0D51" w:rsidP="00DF0D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ca-ES"/>
        </w:rPr>
      </w:pPr>
    </w:p>
    <w:p w:rsidR="00DF0D51" w:rsidRDefault="00DF0D51" w:rsidP="00DF0D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ca-ES"/>
        </w:rPr>
      </w:pPr>
    </w:p>
    <w:p w:rsidR="00DF0D51" w:rsidRDefault="00DF0D51" w:rsidP="00DF0D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ca-ES"/>
        </w:rPr>
      </w:pPr>
    </w:p>
    <w:p w:rsidR="00DF0D51" w:rsidRDefault="00DF0D51" w:rsidP="00DF0D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ca-ES"/>
        </w:rPr>
      </w:pPr>
    </w:p>
    <w:p w:rsidR="00DF0D51" w:rsidRDefault="00DF0D51" w:rsidP="00DF0D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ca-ES"/>
        </w:rPr>
      </w:pPr>
    </w:p>
    <w:p w:rsidR="00DF0D51" w:rsidRDefault="00DF0D51" w:rsidP="00DF0D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ca-ES"/>
        </w:rPr>
      </w:pPr>
    </w:p>
    <w:p w:rsidR="00DF0D51" w:rsidRDefault="00DF0D51" w:rsidP="00DF0D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ca-ES"/>
        </w:rPr>
      </w:pPr>
    </w:p>
    <w:p w:rsidR="00DF0D51" w:rsidRDefault="00DF0D51" w:rsidP="00DF0D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ca-ES"/>
        </w:rPr>
      </w:pPr>
    </w:p>
    <w:p w:rsidR="00DF0D51" w:rsidRDefault="00DF0D51" w:rsidP="00DF0D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ca-ES"/>
        </w:rPr>
      </w:pPr>
    </w:p>
    <w:p w:rsidR="00DF0D51" w:rsidRDefault="00DF0D51" w:rsidP="00DF0D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ca-ES"/>
        </w:rPr>
      </w:pPr>
    </w:p>
    <w:p w:rsidR="00DF0D51" w:rsidRDefault="00DF0D51" w:rsidP="00DF0D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ca-ES"/>
        </w:rPr>
      </w:pPr>
    </w:p>
    <w:p w:rsidR="00DF0D51" w:rsidRDefault="00DF0D51" w:rsidP="00DF0D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ca-ES"/>
        </w:rPr>
      </w:pPr>
    </w:p>
    <w:p w:rsidR="00DF0D51" w:rsidRDefault="00DF0D51" w:rsidP="00DF0D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ca-ES"/>
        </w:rPr>
      </w:pPr>
    </w:p>
    <w:p w:rsidR="00DF0D51" w:rsidRPr="00F23598" w:rsidRDefault="00DF0D51" w:rsidP="00DF0D51">
      <w:pPr>
        <w:pStyle w:val="Ttulo1"/>
        <w:spacing w:line="240" w:lineRule="auto"/>
        <w:ind w:right="-145"/>
        <w:jc w:val="both"/>
        <w:rPr>
          <w:rFonts w:ascii="Gill Sans" w:hAnsi="Gill Sans" w:cs="Arial"/>
          <w:color w:val="000000"/>
          <w:sz w:val="20"/>
          <w:lang w:val="ca-ES"/>
        </w:rPr>
      </w:pPr>
      <w:r>
        <w:rPr>
          <w:rFonts w:ascii="Gill Sans" w:hAnsi="Gill Sans" w:cs="Arial"/>
          <w:color w:val="000000"/>
          <w:sz w:val="20"/>
          <w:lang w:val="ca-ES"/>
        </w:rPr>
        <w:t>ANEX</w:t>
      </w:r>
      <w:r w:rsidRPr="00F23598">
        <w:rPr>
          <w:rFonts w:ascii="Gill Sans" w:hAnsi="Gill Sans" w:cs="Arial"/>
          <w:color w:val="000000"/>
          <w:sz w:val="20"/>
          <w:lang w:val="ca-ES"/>
        </w:rPr>
        <w:t xml:space="preserve"> VIII</w:t>
      </w:r>
    </w:p>
    <w:p w:rsidR="00DF0D51" w:rsidRPr="00F23598" w:rsidRDefault="00DF0D51" w:rsidP="00DF0D51">
      <w:pPr>
        <w:pStyle w:val="Titulo"/>
        <w:rPr>
          <w:lang w:val="ca-ES"/>
        </w:rPr>
      </w:pPr>
      <w:r>
        <w:rPr>
          <w:lang w:val="ca-ES"/>
        </w:rPr>
        <w:t>MODEL DE PRESENTACIÓ</w:t>
      </w:r>
      <w:r w:rsidRPr="00F23598">
        <w:rPr>
          <w:lang w:val="ca-ES"/>
        </w:rPr>
        <w:t xml:space="preserve"> DE SOLVENCIA TÉCNICA</w:t>
      </w:r>
    </w:p>
    <w:p w:rsidR="00DF0D51" w:rsidRPr="00F23598" w:rsidRDefault="00DF0D51" w:rsidP="00DF0D51">
      <w:pPr>
        <w:pStyle w:val="DWSty7"/>
        <w:spacing w:before="120"/>
        <w:ind w:right="-145"/>
        <w:rPr>
          <w:rFonts w:ascii="Gill Sans" w:hAnsi="Gill Sans" w:cs="Arial"/>
          <w:i w:val="0"/>
          <w:sz w:val="20"/>
          <w:lang w:val="ca-ES"/>
        </w:rPr>
      </w:pPr>
      <w:r w:rsidRPr="00F23598">
        <w:rPr>
          <w:rFonts w:ascii="Gill Sans" w:hAnsi="Gill Sans" w:cs="Arial"/>
          <w:i w:val="0"/>
          <w:sz w:val="20"/>
          <w:lang w:val="ca-ES"/>
        </w:rPr>
        <w:t>D. .................</w:t>
      </w:r>
      <w:r>
        <w:rPr>
          <w:rFonts w:ascii="Gill Sans" w:hAnsi="Gill Sans" w:cs="Arial"/>
          <w:i w:val="0"/>
          <w:sz w:val="20"/>
          <w:lang w:val="ca-ES"/>
        </w:rPr>
        <w:t>..........................., amb</w:t>
      </w:r>
      <w:r w:rsidRPr="00F23598">
        <w:rPr>
          <w:rFonts w:ascii="Gill Sans" w:hAnsi="Gill Sans" w:cs="Arial"/>
          <w:i w:val="0"/>
          <w:sz w:val="20"/>
          <w:lang w:val="ca-ES"/>
        </w:rPr>
        <w:t xml:space="preserve"> D.N.I. nº ................., en nom</w:t>
      </w:r>
      <w:r>
        <w:rPr>
          <w:rFonts w:ascii="Gill Sans" w:hAnsi="Gill Sans" w:cs="Arial"/>
          <w:i w:val="0"/>
          <w:sz w:val="20"/>
          <w:lang w:val="ca-ES"/>
        </w:rPr>
        <w:t xml:space="preserve"> propi o com .............................................. </w:t>
      </w:r>
      <w:r w:rsidRPr="00F23598">
        <w:rPr>
          <w:rFonts w:ascii="Gill Sans" w:hAnsi="Gill Sans" w:cs="Arial"/>
          <w:i w:val="0"/>
          <w:sz w:val="20"/>
          <w:lang w:val="ca-ES"/>
        </w:rPr>
        <w:t>(se</w:t>
      </w:r>
      <w:r>
        <w:rPr>
          <w:rFonts w:ascii="Gill Sans" w:hAnsi="Gill Sans" w:cs="Arial"/>
          <w:i w:val="0"/>
          <w:sz w:val="20"/>
          <w:lang w:val="ca-ES"/>
        </w:rPr>
        <w:t>nyalar les facultats de representació: administrador/a únic, apoderat/da.............) en representació de l’em</w:t>
      </w:r>
      <w:r w:rsidRPr="00F23598">
        <w:rPr>
          <w:rFonts w:ascii="Gill Sans" w:hAnsi="Gill Sans" w:cs="Arial"/>
          <w:i w:val="0"/>
          <w:sz w:val="20"/>
          <w:lang w:val="ca-ES"/>
        </w:rPr>
        <w:t>pre</w:t>
      </w:r>
      <w:r>
        <w:rPr>
          <w:rFonts w:ascii="Gill Sans" w:hAnsi="Gill Sans" w:cs="Arial"/>
          <w:i w:val="0"/>
          <w:sz w:val="20"/>
          <w:lang w:val="ca-ES"/>
        </w:rPr>
        <w:t>sa ...........................,i</w:t>
      </w:r>
      <w:r w:rsidRPr="00F23598">
        <w:rPr>
          <w:rFonts w:ascii="Gill Sans" w:hAnsi="Gill Sans" w:cs="Arial"/>
          <w:i w:val="0"/>
          <w:sz w:val="20"/>
          <w:lang w:val="ca-ES"/>
        </w:rPr>
        <w:t xml:space="preserve"> C.I.F. Nº </w:t>
      </w:r>
      <w:r>
        <w:rPr>
          <w:rFonts w:ascii="Gill Sans" w:hAnsi="Gill Sans" w:cs="Arial"/>
          <w:i w:val="0"/>
          <w:sz w:val="20"/>
          <w:lang w:val="ca-ES"/>
        </w:rPr>
        <w:t>....................... a efectes d’</w:t>
      </w:r>
      <w:r w:rsidRPr="00F23598">
        <w:rPr>
          <w:rFonts w:ascii="Gill Sans" w:hAnsi="Gill Sans" w:cs="Arial"/>
          <w:i w:val="0"/>
          <w:sz w:val="20"/>
          <w:lang w:val="ca-ES"/>
        </w:rPr>
        <w:t xml:space="preserve">acreditar la SOLVENCIA TÉCNICA </w:t>
      </w:r>
      <w:proofErr w:type="spellStart"/>
      <w:r w:rsidRPr="00F23598">
        <w:rPr>
          <w:rFonts w:ascii="Gill Sans" w:hAnsi="Gill Sans" w:cs="Arial"/>
          <w:i w:val="0"/>
          <w:sz w:val="20"/>
          <w:lang w:val="ca-ES"/>
        </w:rPr>
        <w:t>nece</w:t>
      </w:r>
      <w:r>
        <w:rPr>
          <w:rFonts w:ascii="Gill Sans" w:hAnsi="Gill Sans" w:cs="Arial"/>
          <w:i w:val="0"/>
          <w:sz w:val="20"/>
          <w:lang w:val="ca-ES"/>
        </w:rPr>
        <w:t>s</w:t>
      </w:r>
      <w:r w:rsidRPr="00F23598">
        <w:rPr>
          <w:rFonts w:ascii="Gill Sans" w:hAnsi="Gill Sans" w:cs="Arial"/>
          <w:i w:val="0"/>
          <w:sz w:val="20"/>
          <w:lang w:val="ca-ES"/>
        </w:rPr>
        <w:t>saria</w:t>
      </w:r>
      <w:proofErr w:type="spellEnd"/>
      <w:r w:rsidRPr="00F23598">
        <w:rPr>
          <w:rFonts w:ascii="Gill Sans" w:hAnsi="Gill Sans" w:cs="Arial"/>
          <w:i w:val="0"/>
          <w:sz w:val="20"/>
          <w:lang w:val="ca-ES"/>
        </w:rPr>
        <w:t xml:space="preserve">  p</w:t>
      </w:r>
      <w:r>
        <w:rPr>
          <w:rFonts w:ascii="Gill Sans" w:hAnsi="Gill Sans" w:cs="Arial"/>
          <w:i w:val="0"/>
          <w:sz w:val="20"/>
          <w:lang w:val="ca-ES"/>
        </w:rPr>
        <w:t>er a</w:t>
      </w:r>
      <w:r w:rsidRPr="00F23598">
        <w:rPr>
          <w:rFonts w:ascii="Gill Sans" w:hAnsi="Gill Sans" w:cs="Arial"/>
          <w:i w:val="0"/>
          <w:sz w:val="20"/>
          <w:lang w:val="ca-ES"/>
        </w:rPr>
        <w:t xml:space="preserve"> la contra</w:t>
      </w:r>
      <w:r>
        <w:rPr>
          <w:rFonts w:ascii="Gill Sans" w:hAnsi="Gill Sans" w:cs="Arial"/>
          <w:i w:val="0"/>
          <w:sz w:val="20"/>
          <w:lang w:val="ca-ES"/>
        </w:rPr>
        <w:t xml:space="preserve">ctació de </w:t>
      </w:r>
      <w:r w:rsidRPr="00F23598">
        <w:rPr>
          <w:rFonts w:ascii="Gill Sans" w:hAnsi="Gill Sans" w:cs="Arial"/>
          <w:i w:val="0"/>
          <w:sz w:val="20"/>
          <w:lang w:val="ca-ES"/>
        </w:rPr>
        <w:t xml:space="preserve">................................................................................................................ en el </w:t>
      </w:r>
      <w:proofErr w:type="spellStart"/>
      <w:r w:rsidRPr="00F23598">
        <w:rPr>
          <w:rFonts w:ascii="Gill Sans" w:hAnsi="Gill Sans" w:cs="Arial"/>
          <w:i w:val="0"/>
          <w:sz w:val="20"/>
          <w:lang w:val="ca-ES"/>
        </w:rPr>
        <w:t>expediente</w:t>
      </w:r>
      <w:proofErr w:type="spellEnd"/>
      <w:r w:rsidRPr="00F23598">
        <w:rPr>
          <w:rFonts w:ascii="Gill Sans" w:hAnsi="Gill Sans" w:cs="Arial"/>
          <w:i w:val="0"/>
          <w:sz w:val="20"/>
          <w:lang w:val="ca-ES"/>
        </w:rPr>
        <w:t xml:space="preserve"> nº .............................</w:t>
      </w:r>
    </w:p>
    <w:p w:rsidR="00DF0D51" w:rsidRPr="00F23598" w:rsidRDefault="00DF0D51" w:rsidP="00DF0D51">
      <w:pPr>
        <w:pStyle w:val="DWSty7"/>
        <w:spacing w:before="120"/>
        <w:ind w:right="-145"/>
        <w:rPr>
          <w:rFonts w:ascii="Gill Sans" w:hAnsi="Gill Sans" w:cs="Arial"/>
          <w:i w:val="0"/>
          <w:sz w:val="20"/>
          <w:lang w:val="ca-ES"/>
        </w:rPr>
      </w:pPr>
    </w:p>
    <w:p w:rsidR="00DF0D51" w:rsidRPr="00F23598" w:rsidRDefault="00DF0D51" w:rsidP="00DF0D51">
      <w:pPr>
        <w:pStyle w:val="DWSty7"/>
        <w:spacing w:before="120"/>
        <w:ind w:right="-145"/>
        <w:rPr>
          <w:rFonts w:ascii="Gill Sans" w:hAnsi="Gill Sans" w:cs="Arial"/>
          <w:i w:val="0"/>
          <w:sz w:val="20"/>
          <w:lang w:val="ca-ES"/>
        </w:rPr>
      </w:pPr>
      <w:r w:rsidRPr="00F23598">
        <w:rPr>
          <w:rFonts w:ascii="Gill Sans" w:hAnsi="Gill Sans" w:cs="Arial"/>
          <w:i w:val="0"/>
          <w:sz w:val="20"/>
          <w:lang w:val="ca-ES"/>
        </w:rPr>
        <w:t>DECLARA DE FORMA RESPONSABLE:</w:t>
      </w:r>
    </w:p>
    <w:p w:rsidR="00DF0D51" w:rsidRDefault="00DF0D51" w:rsidP="00DF0D51">
      <w:pPr>
        <w:pStyle w:val="DWSty7"/>
        <w:spacing w:before="120"/>
        <w:ind w:right="-145"/>
        <w:rPr>
          <w:rFonts w:ascii="Gill Sans" w:hAnsi="Gill Sans" w:cs="Arial"/>
          <w:i w:val="0"/>
          <w:sz w:val="20"/>
          <w:lang w:val="ca-ES"/>
        </w:rPr>
      </w:pPr>
      <w:r w:rsidRPr="00F23598">
        <w:rPr>
          <w:rFonts w:ascii="Gill Sans" w:hAnsi="Gill Sans" w:cs="Arial"/>
          <w:i w:val="0"/>
          <w:sz w:val="20"/>
          <w:lang w:val="ca-ES"/>
        </w:rPr>
        <w:t xml:space="preserve">Que </w:t>
      </w:r>
      <w:r>
        <w:rPr>
          <w:rFonts w:ascii="Gill Sans" w:hAnsi="Gill Sans" w:cs="Arial"/>
          <w:i w:val="0"/>
          <w:sz w:val="20"/>
          <w:lang w:val="ca-ES"/>
        </w:rPr>
        <w:t xml:space="preserve">els principals treballs realitzats </w:t>
      </w:r>
      <w:proofErr w:type="spellStart"/>
      <w:r>
        <w:rPr>
          <w:rFonts w:ascii="Gill Sans" w:hAnsi="Gill Sans" w:cs="Arial"/>
          <w:i w:val="0"/>
          <w:sz w:val="20"/>
          <w:lang w:val="ca-ES"/>
        </w:rPr>
        <w:t>durants</w:t>
      </w:r>
      <w:proofErr w:type="spellEnd"/>
      <w:r>
        <w:rPr>
          <w:rFonts w:ascii="Gill Sans" w:hAnsi="Gill Sans" w:cs="Arial"/>
          <w:i w:val="0"/>
          <w:sz w:val="20"/>
          <w:lang w:val="ca-ES"/>
        </w:rPr>
        <w:t xml:space="preserve"> els cinc últims anys, han estat els que es </w:t>
      </w:r>
      <w:proofErr w:type="spellStart"/>
      <w:r>
        <w:rPr>
          <w:rFonts w:ascii="Gill Sans" w:hAnsi="Gill Sans" w:cs="Arial"/>
          <w:i w:val="0"/>
          <w:sz w:val="20"/>
          <w:lang w:val="ca-ES"/>
        </w:rPr>
        <w:t>relacines</w:t>
      </w:r>
      <w:proofErr w:type="spellEnd"/>
      <w:r>
        <w:rPr>
          <w:rFonts w:ascii="Gill Sans" w:hAnsi="Gill Sans" w:cs="Arial"/>
          <w:i w:val="0"/>
          <w:sz w:val="20"/>
          <w:lang w:val="ca-ES"/>
        </w:rPr>
        <w:t xml:space="preserve"> a l’annex a la present i respecte als quals aporta les corresponents certificacions o documents acreditatius sobre els mateixos.</w:t>
      </w:r>
    </w:p>
    <w:p w:rsidR="00DF0D51" w:rsidRPr="00F23598" w:rsidRDefault="00DF0D51" w:rsidP="00DF0D51">
      <w:pPr>
        <w:pStyle w:val="Titulo"/>
        <w:rPr>
          <w:lang w:val="ca-ES"/>
        </w:rPr>
      </w:pPr>
      <w:r>
        <w:rPr>
          <w:lang w:val="ca-ES"/>
        </w:rPr>
        <w:t>ANEX  RELACIÓ DE PRINCIPALS TREBALLS REALITZA</w:t>
      </w:r>
      <w:r w:rsidRPr="00F23598">
        <w:rPr>
          <w:lang w:val="ca-ES"/>
        </w:rPr>
        <w:t>S</w:t>
      </w:r>
    </w:p>
    <w:p w:rsidR="00DF0D51" w:rsidRPr="00F23598" w:rsidRDefault="00DF0D51" w:rsidP="00DF0D51">
      <w:pPr>
        <w:pStyle w:val="DWSty7"/>
        <w:spacing w:before="120"/>
        <w:ind w:right="-145"/>
        <w:rPr>
          <w:rFonts w:ascii="Gill Sans" w:hAnsi="Gill Sans" w:cs="Arial"/>
          <w:b/>
          <w:bCs/>
          <w:i w:val="0"/>
          <w:iCs/>
          <w:sz w:val="20"/>
          <w:lang w:val="ca-ES"/>
        </w:rPr>
      </w:pPr>
      <w:proofErr w:type="spellStart"/>
      <w:r w:rsidRPr="00F23598">
        <w:rPr>
          <w:rFonts w:ascii="Gill Sans" w:hAnsi="Gill Sans" w:cs="Arial"/>
          <w:b/>
          <w:bCs/>
          <w:i w:val="0"/>
          <w:iCs/>
          <w:sz w:val="20"/>
          <w:lang w:val="ca-ES"/>
        </w:rPr>
        <w:t>Año</w:t>
      </w:r>
      <w:proofErr w:type="spellEnd"/>
      <w:r w:rsidRPr="00F23598">
        <w:rPr>
          <w:rFonts w:ascii="Gill Sans" w:hAnsi="Gill Sans" w:cs="Arial"/>
          <w:b/>
          <w:bCs/>
          <w:i w:val="0"/>
          <w:iCs/>
          <w:sz w:val="20"/>
          <w:lang w:val="ca-ES"/>
        </w:rPr>
        <w:t xml:space="preserve"> </w:t>
      </w:r>
      <w:r w:rsidRPr="00F23598">
        <w:rPr>
          <w:rFonts w:ascii="Gill Sans" w:hAnsi="Gill Sans" w:cs="Arial"/>
          <w:i w:val="0"/>
          <w:sz w:val="20"/>
          <w:lang w:val="ca-ES"/>
        </w:rPr>
        <w:t>_______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4"/>
        <w:gridCol w:w="1854"/>
        <w:gridCol w:w="1177"/>
        <w:gridCol w:w="1468"/>
        <w:gridCol w:w="2496"/>
      </w:tblGrid>
      <w:tr w:rsidR="00DF0D51" w:rsidRPr="00F23598" w:rsidTr="00B674CB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</w:pPr>
            <w:r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  <w:t>Concepte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</w:pPr>
            <w:proofErr w:type="spellStart"/>
            <w:r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  <w:t>Cliente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</w:pPr>
            <w:r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  <w:t>Data inici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</w:pPr>
            <w:r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  <w:t>Import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51" w:rsidRPr="00F23598" w:rsidRDefault="00DF0D51" w:rsidP="00B674CB">
            <w:pPr>
              <w:pStyle w:val="DWSty7"/>
              <w:tabs>
                <w:tab w:val="clear" w:pos="2052"/>
                <w:tab w:val="clear" w:pos="2592"/>
                <w:tab w:val="left" w:pos="1859"/>
              </w:tabs>
              <w:spacing w:before="120"/>
              <w:ind w:right="71"/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</w:pPr>
            <w:r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  <w:t>Certificat o document acreditatiu expedit per</w:t>
            </w:r>
          </w:p>
        </w:tc>
      </w:tr>
      <w:tr w:rsidR="00DF0D51" w:rsidRPr="00F23598" w:rsidTr="00B674CB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</w:tr>
      <w:tr w:rsidR="00DF0D51" w:rsidRPr="00F23598" w:rsidTr="00B674CB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</w:tr>
    </w:tbl>
    <w:p w:rsidR="00DF0D51" w:rsidRPr="00F23598" w:rsidRDefault="00DF0D51" w:rsidP="00DF0D51">
      <w:pPr>
        <w:pStyle w:val="DWSty7"/>
        <w:spacing w:before="120"/>
        <w:ind w:right="-145"/>
        <w:rPr>
          <w:rFonts w:ascii="Gill Sans" w:hAnsi="Gill Sans" w:cs="Arial"/>
          <w:b/>
          <w:bCs/>
          <w:i w:val="0"/>
          <w:iCs/>
          <w:sz w:val="20"/>
          <w:lang w:val="ca-ES"/>
        </w:rPr>
      </w:pPr>
      <w:proofErr w:type="spellStart"/>
      <w:r w:rsidRPr="00F23598">
        <w:rPr>
          <w:rFonts w:ascii="Gill Sans" w:hAnsi="Gill Sans" w:cs="Arial"/>
          <w:b/>
          <w:bCs/>
          <w:i w:val="0"/>
          <w:iCs/>
          <w:sz w:val="20"/>
          <w:lang w:val="ca-ES"/>
        </w:rPr>
        <w:t>Año</w:t>
      </w:r>
      <w:proofErr w:type="spellEnd"/>
      <w:r w:rsidRPr="00F23598">
        <w:rPr>
          <w:rFonts w:ascii="Gill Sans" w:hAnsi="Gill Sans" w:cs="Arial"/>
          <w:b/>
          <w:bCs/>
          <w:i w:val="0"/>
          <w:iCs/>
          <w:sz w:val="20"/>
          <w:lang w:val="ca-ES"/>
        </w:rPr>
        <w:t xml:space="preserve"> </w:t>
      </w:r>
      <w:r w:rsidRPr="00F23598">
        <w:rPr>
          <w:rFonts w:ascii="Gill Sans" w:hAnsi="Gill Sans" w:cs="Arial"/>
          <w:i w:val="0"/>
          <w:sz w:val="20"/>
          <w:lang w:val="ca-ES"/>
        </w:rPr>
        <w:t>_______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4"/>
        <w:gridCol w:w="1854"/>
        <w:gridCol w:w="1177"/>
        <w:gridCol w:w="1468"/>
        <w:gridCol w:w="2496"/>
      </w:tblGrid>
      <w:tr w:rsidR="00DF0D51" w:rsidRPr="00F23598" w:rsidTr="00B674CB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</w:pPr>
            <w:r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  <w:t>Concepte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</w:pPr>
            <w:proofErr w:type="spellStart"/>
            <w:r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  <w:t>Cliente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</w:pPr>
            <w:r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  <w:t>Data inici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</w:pPr>
            <w:r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  <w:t>Import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51" w:rsidRPr="00F23598" w:rsidRDefault="00DF0D51" w:rsidP="00B674CB">
            <w:pPr>
              <w:pStyle w:val="DWSty7"/>
              <w:tabs>
                <w:tab w:val="clear" w:pos="2052"/>
                <w:tab w:val="clear" w:pos="2592"/>
                <w:tab w:val="left" w:pos="1859"/>
              </w:tabs>
              <w:spacing w:before="120"/>
              <w:ind w:right="71"/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</w:pPr>
            <w:r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  <w:t>Certificat o document acreditatiu expedit per</w:t>
            </w:r>
          </w:p>
        </w:tc>
      </w:tr>
      <w:tr w:rsidR="00DF0D51" w:rsidRPr="00F23598" w:rsidTr="00B674CB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</w:tr>
      <w:tr w:rsidR="00DF0D51" w:rsidRPr="00F23598" w:rsidTr="00B674CB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</w:tr>
    </w:tbl>
    <w:p w:rsidR="00DF0D51" w:rsidRPr="00F23598" w:rsidRDefault="00DF0D51" w:rsidP="00DF0D51">
      <w:pPr>
        <w:pStyle w:val="DWSty7"/>
        <w:spacing w:before="120"/>
        <w:ind w:right="-145"/>
        <w:rPr>
          <w:rFonts w:ascii="Gill Sans" w:hAnsi="Gill Sans" w:cs="Arial"/>
          <w:b/>
          <w:bCs/>
          <w:i w:val="0"/>
          <w:iCs/>
          <w:sz w:val="20"/>
          <w:lang w:val="ca-ES"/>
        </w:rPr>
      </w:pPr>
      <w:proofErr w:type="spellStart"/>
      <w:r w:rsidRPr="00F23598">
        <w:rPr>
          <w:rFonts w:ascii="Gill Sans" w:hAnsi="Gill Sans" w:cs="Arial"/>
          <w:b/>
          <w:bCs/>
          <w:i w:val="0"/>
          <w:iCs/>
          <w:sz w:val="20"/>
          <w:lang w:val="ca-ES"/>
        </w:rPr>
        <w:t>Año</w:t>
      </w:r>
      <w:proofErr w:type="spellEnd"/>
      <w:r w:rsidRPr="00F23598">
        <w:rPr>
          <w:rFonts w:ascii="Gill Sans" w:hAnsi="Gill Sans" w:cs="Arial"/>
          <w:b/>
          <w:bCs/>
          <w:i w:val="0"/>
          <w:iCs/>
          <w:sz w:val="20"/>
          <w:lang w:val="ca-ES"/>
        </w:rPr>
        <w:t xml:space="preserve"> </w:t>
      </w:r>
      <w:r w:rsidRPr="00F23598">
        <w:rPr>
          <w:rFonts w:ascii="Gill Sans" w:hAnsi="Gill Sans" w:cs="Arial"/>
          <w:i w:val="0"/>
          <w:sz w:val="20"/>
          <w:lang w:val="ca-ES"/>
        </w:rPr>
        <w:t>_______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4"/>
        <w:gridCol w:w="1854"/>
        <w:gridCol w:w="1177"/>
        <w:gridCol w:w="1468"/>
        <w:gridCol w:w="2496"/>
      </w:tblGrid>
      <w:tr w:rsidR="00DF0D51" w:rsidRPr="00F23598" w:rsidTr="00B674CB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</w:pPr>
            <w:r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  <w:t>Concepte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</w:pPr>
            <w:proofErr w:type="spellStart"/>
            <w:r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  <w:t>Cliente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</w:pPr>
            <w:r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  <w:t>Data inici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</w:pPr>
            <w:r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  <w:t>Import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51" w:rsidRPr="00F23598" w:rsidRDefault="00DF0D51" w:rsidP="00B674CB">
            <w:pPr>
              <w:pStyle w:val="DWSty7"/>
              <w:tabs>
                <w:tab w:val="clear" w:pos="2052"/>
                <w:tab w:val="clear" w:pos="2592"/>
                <w:tab w:val="left" w:pos="1859"/>
              </w:tabs>
              <w:spacing w:before="120"/>
              <w:ind w:right="71"/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</w:pPr>
            <w:r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  <w:t>Certificat o document acreditatiu expedit per</w:t>
            </w:r>
          </w:p>
        </w:tc>
      </w:tr>
      <w:tr w:rsidR="00DF0D51" w:rsidRPr="00F23598" w:rsidTr="00B674CB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</w:tr>
      <w:tr w:rsidR="00DF0D51" w:rsidRPr="00F23598" w:rsidTr="00B674CB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</w:tr>
    </w:tbl>
    <w:p w:rsidR="00DF0D51" w:rsidRPr="00F23598" w:rsidRDefault="00DF0D51" w:rsidP="00DF0D51">
      <w:pPr>
        <w:pStyle w:val="DWSty7"/>
        <w:spacing w:before="120"/>
        <w:ind w:right="-145"/>
        <w:rPr>
          <w:rFonts w:ascii="Gill Sans" w:hAnsi="Gill Sans" w:cs="Arial"/>
          <w:b/>
          <w:bCs/>
          <w:i w:val="0"/>
          <w:iCs/>
          <w:sz w:val="20"/>
          <w:lang w:val="ca-ES"/>
        </w:rPr>
      </w:pPr>
      <w:proofErr w:type="spellStart"/>
      <w:r w:rsidRPr="00F23598">
        <w:rPr>
          <w:rFonts w:ascii="Gill Sans" w:hAnsi="Gill Sans" w:cs="Arial"/>
          <w:b/>
          <w:bCs/>
          <w:i w:val="0"/>
          <w:iCs/>
          <w:sz w:val="20"/>
          <w:lang w:val="ca-ES"/>
        </w:rPr>
        <w:t>Año</w:t>
      </w:r>
      <w:proofErr w:type="spellEnd"/>
      <w:r w:rsidRPr="00F23598">
        <w:rPr>
          <w:rFonts w:ascii="Gill Sans" w:hAnsi="Gill Sans" w:cs="Arial"/>
          <w:b/>
          <w:bCs/>
          <w:i w:val="0"/>
          <w:iCs/>
          <w:sz w:val="20"/>
          <w:lang w:val="ca-ES"/>
        </w:rPr>
        <w:t xml:space="preserve"> </w:t>
      </w:r>
      <w:r w:rsidRPr="00F23598">
        <w:rPr>
          <w:rFonts w:ascii="Gill Sans" w:hAnsi="Gill Sans" w:cs="Arial"/>
          <w:i w:val="0"/>
          <w:sz w:val="20"/>
          <w:lang w:val="ca-ES"/>
        </w:rPr>
        <w:t>_______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4"/>
        <w:gridCol w:w="1854"/>
        <w:gridCol w:w="1177"/>
        <w:gridCol w:w="1468"/>
        <w:gridCol w:w="2496"/>
      </w:tblGrid>
      <w:tr w:rsidR="00DF0D51" w:rsidRPr="00F23598" w:rsidTr="00B674CB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</w:pPr>
            <w:r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  <w:t>Concepte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</w:pPr>
            <w:proofErr w:type="spellStart"/>
            <w:r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  <w:t>Cliente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</w:pPr>
            <w:r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  <w:t>Data inici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</w:pPr>
            <w:r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  <w:t>Import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51" w:rsidRPr="00F23598" w:rsidRDefault="00DF0D51" w:rsidP="00B674CB">
            <w:pPr>
              <w:pStyle w:val="DWSty7"/>
              <w:tabs>
                <w:tab w:val="clear" w:pos="2052"/>
                <w:tab w:val="clear" w:pos="2592"/>
                <w:tab w:val="left" w:pos="1859"/>
              </w:tabs>
              <w:spacing w:before="120"/>
              <w:ind w:right="71"/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</w:pPr>
            <w:r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  <w:t>Certificat o document acreditatiu expedit per</w:t>
            </w:r>
          </w:p>
        </w:tc>
      </w:tr>
      <w:tr w:rsidR="00DF0D51" w:rsidRPr="00F23598" w:rsidTr="00B674CB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</w:tr>
      <w:tr w:rsidR="00DF0D51" w:rsidRPr="00F23598" w:rsidTr="00B674CB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</w:tr>
    </w:tbl>
    <w:p w:rsidR="00DF0D51" w:rsidRPr="00F23598" w:rsidRDefault="00DF0D51" w:rsidP="00DF0D51">
      <w:pPr>
        <w:pStyle w:val="DWSty7"/>
        <w:spacing w:before="120"/>
        <w:ind w:right="-145"/>
        <w:rPr>
          <w:rFonts w:ascii="Gill Sans" w:hAnsi="Gill Sans" w:cs="Arial"/>
          <w:b/>
          <w:bCs/>
          <w:i w:val="0"/>
          <w:iCs/>
          <w:sz w:val="20"/>
          <w:lang w:val="ca-ES"/>
        </w:rPr>
      </w:pPr>
      <w:proofErr w:type="spellStart"/>
      <w:r w:rsidRPr="00F23598">
        <w:rPr>
          <w:rFonts w:ascii="Gill Sans" w:hAnsi="Gill Sans" w:cs="Arial"/>
          <w:b/>
          <w:bCs/>
          <w:i w:val="0"/>
          <w:iCs/>
          <w:sz w:val="20"/>
          <w:lang w:val="ca-ES"/>
        </w:rPr>
        <w:t>Año</w:t>
      </w:r>
      <w:proofErr w:type="spellEnd"/>
      <w:r w:rsidRPr="00F23598">
        <w:rPr>
          <w:rFonts w:ascii="Gill Sans" w:hAnsi="Gill Sans" w:cs="Arial"/>
          <w:b/>
          <w:bCs/>
          <w:i w:val="0"/>
          <w:iCs/>
          <w:sz w:val="20"/>
          <w:lang w:val="ca-ES"/>
        </w:rPr>
        <w:t xml:space="preserve"> </w:t>
      </w:r>
      <w:r w:rsidRPr="00F23598">
        <w:rPr>
          <w:rFonts w:ascii="Gill Sans" w:hAnsi="Gill Sans" w:cs="Arial"/>
          <w:i w:val="0"/>
          <w:sz w:val="20"/>
          <w:lang w:val="ca-ES"/>
        </w:rPr>
        <w:t>_______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4"/>
        <w:gridCol w:w="1854"/>
        <w:gridCol w:w="1177"/>
        <w:gridCol w:w="1468"/>
        <w:gridCol w:w="2496"/>
      </w:tblGrid>
      <w:tr w:rsidR="00DF0D51" w:rsidRPr="00F23598" w:rsidTr="00B674CB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</w:pPr>
            <w:r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  <w:t>Concepte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</w:pPr>
            <w:proofErr w:type="spellStart"/>
            <w:r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  <w:t>Cliente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</w:pPr>
            <w:r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  <w:t>Data inici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</w:pPr>
            <w:r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  <w:t>Import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51" w:rsidRPr="00F23598" w:rsidRDefault="00DF0D51" w:rsidP="00B674CB">
            <w:pPr>
              <w:pStyle w:val="DWSty7"/>
              <w:tabs>
                <w:tab w:val="clear" w:pos="2052"/>
                <w:tab w:val="clear" w:pos="2592"/>
                <w:tab w:val="left" w:pos="1859"/>
              </w:tabs>
              <w:spacing w:before="120"/>
              <w:ind w:right="71"/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</w:pPr>
            <w:r>
              <w:rPr>
                <w:rFonts w:ascii="Gill Sans" w:hAnsi="Gill Sans" w:cs="Arial"/>
                <w:bCs/>
                <w:i w:val="0"/>
                <w:iCs/>
                <w:sz w:val="20"/>
                <w:lang w:val="ca-ES"/>
              </w:rPr>
              <w:t>Certificat o document acreditatiu expedit per</w:t>
            </w:r>
          </w:p>
        </w:tc>
      </w:tr>
      <w:tr w:rsidR="00DF0D51" w:rsidRPr="00F23598" w:rsidTr="00B674CB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</w:tr>
      <w:tr w:rsidR="00DF0D51" w:rsidRPr="00F23598" w:rsidTr="00B674CB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1" w:rsidRPr="00F23598" w:rsidRDefault="00DF0D51" w:rsidP="00B674CB">
            <w:pPr>
              <w:pStyle w:val="DWSty7"/>
              <w:spacing w:before="120"/>
              <w:ind w:right="-145"/>
              <w:rPr>
                <w:rFonts w:ascii="Gill Sans" w:hAnsi="Gill Sans" w:cs="Arial"/>
                <w:i w:val="0"/>
                <w:iCs/>
                <w:sz w:val="20"/>
                <w:lang w:val="ca-ES"/>
              </w:rPr>
            </w:pPr>
          </w:p>
        </w:tc>
      </w:tr>
    </w:tbl>
    <w:p w:rsidR="00DF0D51" w:rsidRDefault="00DF0D51" w:rsidP="00DF0D51">
      <w:pPr>
        <w:spacing w:before="120"/>
        <w:ind w:right="-145"/>
        <w:jc w:val="both"/>
        <w:rPr>
          <w:rFonts w:ascii="Gill Sans" w:hAnsi="Gill Sans" w:cs="Arial"/>
          <w:iCs/>
          <w:sz w:val="20"/>
          <w:lang w:val="ca-ES"/>
        </w:rPr>
      </w:pPr>
      <w:r>
        <w:rPr>
          <w:rFonts w:ascii="Gill Sans" w:hAnsi="Gill Sans" w:cs="Arial"/>
          <w:iCs/>
          <w:sz w:val="20"/>
          <w:lang w:val="ca-ES"/>
        </w:rPr>
        <w:t xml:space="preserve">I per que consti a efectes d’acreditar la solvència tècnica per a concorre a la licitació enunciada, </w:t>
      </w:r>
      <w:proofErr w:type="spellStart"/>
      <w:r>
        <w:rPr>
          <w:rFonts w:ascii="Gill Sans" w:hAnsi="Gill Sans" w:cs="Arial"/>
          <w:iCs/>
          <w:sz w:val="20"/>
          <w:lang w:val="ca-ES"/>
        </w:rPr>
        <w:t>sign</w:t>
      </w:r>
      <w:proofErr w:type="spellEnd"/>
      <w:r>
        <w:rPr>
          <w:rFonts w:ascii="Gill Sans" w:hAnsi="Gill Sans" w:cs="Arial"/>
          <w:iCs/>
          <w:sz w:val="20"/>
          <w:lang w:val="ca-ES"/>
        </w:rPr>
        <w:t xml:space="preserve">  la present.</w:t>
      </w:r>
    </w:p>
    <w:p w:rsidR="00DF0D51" w:rsidRDefault="00DF0D51" w:rsidP="00DF0D51">
      <w:pPr>
        <w:pStyle w:val="Textoindependiente"/>
        <w:spacing w:before="120" w:after="120"/>
        <w:ind w:right="-145"/>
        <w:rPr>
          <w:rFonts w:ascii="Gill Sans" w:hAnsi="Gill Sans" w:cs="Arial"/>
          <w:iCs/>
          <w:sz w:val="20"/>
          <w:szCs w:val="20"/>
          <w:lang w:val="ca-ES"/>
        </w:rPr>
      </w:pPr>
    </w:p>
    <w:p w:rsidR="00DF0D51" w:rsidRPr="00F23598" w:rsidRDefault="00DF0D51" w:rsidP="00DF0D51">
      <w:pPr>
        <w:pStyle w:val="Textoindependiente"/>
        <w:spacing w:before="120" w:after="120"/>
        <w:ind w:right="-145"/>
        <w:rPr>
          <w:rFonts w:ascii="Gill Sans" w:hAnsi="Gill Sans" w:cs="Arial"/>
          <w:iCs/>
          <w:sz w:val="20"/>
          <w:szCs w:val="20"/>
          <w:lang w:val="ca-ES"/>
        </w:rPr>
      </w:pPr>
      <w:r w:rsidRPr="00F23598">
        <w:rPr>
          <w:rFonts w:ascii="Gill Sans" w:hAnsi="Gill Sans" w:cs="Arial"/>
          <w:iCs/>
          <w:sz w:val="20"/>
          <w:szCs w:val="20"/>
          <w:lang w:val="ca-ES"/>
        </w:rPr>
        <w:t>En ..........................., a ........ de ......................... de 201</w:t>
      </w:r>
    </w:p>
    <w:p w:rsidR="00DF0D51" w:rsidRPr="00F23598" w:rsidRDefault="00DF0D51" w:rsidP="00DF0D51">
      <w:pPr>
        <w:pStyle w:val="Textoindependiente"/>
        <w:spacing w:before="120" w:after="120"/>
        <w:ind w:right="-145"/>
        <w:rPr>
          <w:rFonts w:ascii="Gill Sans" w:hAnsi="Gill Sans" w:cs="Arial"/>
          <w:iCs/>
          <w:sz w:val="20"/>
          <w:szCs w:val="20"/>
          <w:lang w:val="ca-ES"/>
        </w:rPr>
      </w:pPr>
      <w:r>
        <w:rPr>
          <w:rFonts w:ascii="Gill Sans" w:hAnsi="Gill Sans" w:cs="Arial"/>
          <w:iCs/>
          <w:sz w:val="20"/>
          <w:szCs w:val="20"/>
          <w:lang w:val="ca-ES"/>
        </w:rPr>
        <w:t>St</w:t>
      </w:r>
      <w:r w:rsidRPr="00F23598">
        <w:rPr>
          <w:rFonts w:ascii="Gill Sans" w:hAnsi="Gill Sans" w:cs="Arial"/>
          <w:iCs/>
          <w:sz w:val="20"/>
          <w:szCs w:val="20"/>
          <w:lang w:val="ca-ES"/>
        </w:rPr>
        <w:t>.</w:t>
      </w:r>
    </w:p>
    <w:p w:rsidR="00DF0D51" w:rsidRPr="00F23598" w:rsidRDefault="00DF0D51" w:rsidP="00DF0D51">
      <w:pPr>
        <w:spacing w:before="120"/>
        <w:ind w:right="-145"/>
        <w:jc w:val="both"/>
        <w:rPr>
          <w:rFonts w:ascii="Gill Sans" w:hAnsi="Gill Sans" w:cs="Arial"/>
          <w:iCs/>
          <w:sz w:val="20"/>
          <w:szCs w:val="20"/>
          <w:lang w:val="ca-ES"/>
        </w:rPr>
      </w:pPr>
      <w:r>
        <w:rPr>
          <w:rFonts w:ascii="Gill Sans" w:hAnsi="Gill Sans" w:cs="Arial"/>
          <w:iCs/>
          <w:sz w:val="20"/>
          <w:szCs w:val="20"/>
          <w:lang w:val="ca-ES"/>
        </w:rPr>
        <w:t>Segell de l’empresa.</w:t>
      </w:r>
    </w:p>
    <w:p w:rsidR="0055487E" w:rsidRDefault="0055487E">
      <w:bookmarkStart w:id="0" w:name="_GoBack"/>
      <w:bookmarkEnd w:id="0"/>
    </w:p>
    <w:sectPr w:rsidR="0055487E" w:rsidSect="00980E85">
      <w:headerReference w:type="default" r:id="rId6"/>
      <w:footerReference w:type="default" r:id="rId7"/>
      <w:pgSz w:w="11900" w:h="16840"/>
      <w:pgMar w:top="2127" w:right="1134" w:bottom="1134" w:left="226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Gill Sans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3C" w:rsidRDefault="00DF0D51">
    <w:pPr>
      <w:pStyle w:val="Piedepgina"/>
      <w:jc w:val="right"/>
    </w:pPr>
    <w:proofErr w:type="spellStart"/>
    <w:r>
      <w:t>Pàgina</w:t>
    </w:r>
    <w:proofErr w:type="spellEnd"/>
    <w:r>
      <w:t xml:space="preserve">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9</w:t>
    </w:r>
    <w:r>
      <w:rPr>
        <w:b/>
      </w:rPr>
      <w:fldChar w:fldCharType="end"/>
    </w:r>
  </w:p>
  <w:p w:rsidR="00DC4C3C" w:rsidRDefault="00DF0D51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3C" w:rsidRDefault="00DF0D5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-1017905</wp:posOffset>
          </wp:positionH>
          <wp:positionV relativeFrom="paragraph">
            <wp:posOffset>-186690</wp:posOffset>
          </wp:positionV>
          <wp:extent cx="7184390" cy="850900"/>
          <wp:effectExtent l="0" t="0" r="0" b="6350"/>
          <wp:wrapNone/>
          <wp:docPr id="2" name="Imagen 2" descr=":encab_bn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encab_bn_3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439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612140</wp:posOffset>
              </wp:positionV>
              <wp:extent cx="4572000" cy="385445"/>
              <wp:effectExtent l="0" t="2540" r="0" b="254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38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C3C" w:rsidRPr="00A828D1" w:rsidRDefault="00DF0D51" w:rsidP="009D4D79">
                          <w:pPr>
                            <w:spacing w:after="40"/>
                            <w:rPr>
                              <w:rFonts w:ascii="Arial" w:hAnsi="Arial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48.2pt;width:5in;height:3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" filled="f" stroked="f">
              <v:textbox inset="0,0,0,0">
                <w:txbxContent>
                  <w:p w:rsidR="00DC4C3C" w:rsidRPr="00A828D1" w:rsidRDefault="00DF0D51" w:rsidP="009D4D79">
                    <w:pPr>
                      <w:spacing w:after="40"/>
                      <w:rPr>
                        <w:rFonts w:ascii="Arial" w:hAnsi="Arial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700F6"/>
    <w:multiLevelType w:val="hybridMultilevel"/>
    <w:tmpl w:val="5A76DF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6450E"/>
    <w:multiLevelType w:val="hybridMultilevel"/>
    <w:tmpl w:val="0D9EA99E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51"/>
    <w:rsid w:val="00000288"/>
    <w:rsid w:val="00027987"/>
    <w:rsid w:val="00043F60"/>
    <w:rsid w:val="00066C01"/>
    <w:rsid w:val="000809AB"/>
    <w:rsid w:val="000C2A33"/>
    <w:rsid w:val="000D26EE"/>
    <w:rsid w:val="000D43FA"/>
    <w:rsid w:val="000F533C"/>
    <w:rsid w:val="000F65F1"/>
    <w:rsid w:val="00100C40"/>
    <w:rsid w:val="00110C73"/>
    <w:rsid w:val="00113C7A"/>
    <w:rsid w:val="0012223E"/>
    <w:rsid w:val="00143999"/>
    <w:rsid w:val="00143E36"/>
    <w:rsid w:val="00146DC5"/>
    <w:rsid w:val="00157B8A"/>
    <w:rsid w:val="00161435"/>
    <w:rsid w:val="00165E79"/>
    <w:rsid w:val="00175663"/>
    <w:rsid w:val="00192BEB"/>
    <w:rsid w:val="0019382A"/>
    <w:rsid w:val="00197740"/>
    <w:rsid w:val="001A30CE"/>
    <w:rsid w:val="001A3263"/>
    <w:rsid w:val="001B07DE"/>
    <w:rsid w:val="001C44A1"/>
    <w:rsid w:val="001D1C80"/>
    <w:rsid w:val="001D26AD"/>
    <w:rsid w:val="001F3E29"/>
    <w:rsid w:val="001F5CCC"/>
    <w:rsid w:val="002147E4"/>
    <w:rsid w:val="0022435A"/>
    <w:rsid w:val="00235270"/>
    <w:rsid w:val="00254FE3"/>
    <w:rsid w:val="00255222"/>
    <w:rsid w:val="00270AE5"/>
    <w:rsid w:val="002769A2"/>
    <w:rsid w:val="002839C3"/>
    <w:rsid w:val="002876BE"/>
    <w:rsid w:val="002A6DE2"/>
    <w:rsid w:val="002B1676"/>
    <w:rsid w:val="002B636B"/>
    <w:rsid w:val="002C58A8"/>
    <w:rsid w:val="002D1B20"/>
    <w:rsid w:val="002D5C87"/>
    <w:rsid w:val="002E49EF"/>
    <w:rsid w:val="002F5E7F"/>
    <w:rsid w:val="002F70E4"/>
    <w:rsid w:val="0030693C"/>
    <w:rsid w:val="0031093E"/>
    <w:rsid w:val="00312DCC"/>
    <w:rsid w:val="00320F3E"/>
    <w:rsid w:val="00360F88"/>
    <w:rsid w:val="00380A5D"/>
    <w:rsid w:val="00393983"/>
    <w:rsid w:val="0039630C"/>
    <w:rsid w:val="00397650"/>
    <w:rsid w:val="003A1484"/>
    <w:rsid w:val="003B0F31"/>
    <w:rsid w:val="003C69DD"/>
    <w:rsid w:val="003D0EB8"/>
    <w:rsid w:val="003E49DB"/>
    <w:rsid w:val="003F39E8"/>
    <w:rsid w:val="003F7A58"/>
    <w:rsid w:val="00400125"/>
    <w:rsid w:val="00405B93"/>
    <w:rsid w:val="0041355E"/>
    <w:rsid w:val="00420851"/>
    <w:rsid w:val="00424528"/>
    <w:rsid w:val="00434179"/>
    <w:rsid w:val="00450017"/>
    <w:rsid w:val="00455F5F"/>
    <w:rsid w:val="004564CE"/>
    <w:rsid w:val="00456EBF"/>
    <w:rsid w:val="004756F5"/>
    <w:rsid w:val="00486277"/>
    <w:rsid w:val="00495EBC"/>
    <w:rsid w:val="004A53F7"/>
    <w:rsid w:val="004B3AAC"/>
    <w:rsid w:val="004D7487"/>
    <w:rsid w:val="004F416D"/>
    <w:rsid w:val="00523376"/>
    <w:rsid w:val="0052485C"/>
    <w:rsid w:val="005253C9"/>
    <w:rsid w:val="005258A3"/>
    <w:rsid w:val="00530349"/>
    <w:rsid w:val="00534728"/>
    <w:rsid w:val="00553B4F"/>
    <w:rsid w:val="0055487E"/>
    <w:rsid w:val="00583E63"/>
    <w:rsid w:val="00590C44"/>
    <w:rsid w:val="005958CC"/>
    <w:rsid w:val="005A0844"/>
    <w:rsid w:val="005A496C"/>
    <w:rsid w:val="005B342B"/>
    <w:rsid w:val="005B7A97"/>
    <w:rsid w:val="005C090D"/>
    <w:rsid w:val="005C2515"/>
    <w:rsid w:val="005C77F0"/>
    <w:rsid w:val="005E37A2"/>
    <w:rsid w:val="005F15C7"/>
    <w:rsid w:val="005F38F9"/>
    <w:rsid w:val="00601A14"/>
    <w:rsid w:val="00617CD7"/>
    <w:rsid w:val="006206AE"/>
    <w:rsid w:val="00623C03"/>
    <w:rsid w:val="00625B90"/>
    <w:rsid w:val="006A6DF7"/>
    <w:rsid w:val="006A7260"/>
    <w:rsid w:val="006A741B"/>
    <w:rsid w:val="006B08B3"/>
    <w:rsid w:val="006B2153"/>
    <w:rsid w:val="006B3E55"/>
    <w:rsid w:val="006B7688"/>
    <w:rsid w:val="006C6E65"/>
    <w:rsid w:val="006E36A9"/>
    <w:rsid w:val="006F39C5"/>
    <w:rsid w:val="00714F29"/>
    <w:rsid w:val="007242BC"/>
    <w:rsid w:val="00730421"/>
    <w:rsid w:val="00730775"/>
    <w:rsid w:val="007442C4"/>
    <w:rsid w:val="00760EE0"/>
    <w:rsid w:val="00762012"/>
    <w:rsid w:val="00762D69"/>
    <w:rsid w:val="0076491F"/>
    <w:rsid w:val="007725F4"/>
    <w:rsid w:val="00792818"/>
    <w:rsid w:val="007A05A1"/>
    <w:rsid w:val="007A0B4B"/>
    <w:rsid w:val="007C3418"/>
    <w:rsid w:val="007C6C83"/>
    <w:rsid w:val="007E5696"/>
    <w:rsid w:val="007E6740"/>
    <w:rsid w:val="007F0CDF"/>
    <w:rsid w:val="00800C3D"/>
    <w:rsid w:val="0080280A"/>
    <w:rsid w:val="00810366"/>
    <w:rsid w:val="0081555B"/>
    <w:rsid w:val="0084575D"/>
    <w:rsid w:val="0084584E"/>
    <w:rsid w:val="0084640A"/>
    <w:rsid w:val="00852677"/>
    <w:rsid w:val="00855DA6"/>
    <w:rsid w:val="00860342"/>
    <w:rsid w:val="00860450"/>
    <w:rsid w:val="0086327A"/>
    <w:rsid w:val="008663E2"/>
    <w:rsid w:val="00881CA8"/>
    <w:rsid w:val="00883A9C"/>
    <w:rsid w:val="008A24E1"/>
    <w:rsid w:val="008B182D"/>
    <w:rsid w:val="008B5A00"/>
    <w:rsid w:val="008B7465"/>
    <w:rsid w:val="008C0339"/>
    <w:rsid w:val="008C506E"/>
    <w:rsid w:val="008C7765"/>
    <w:rsid w:val="008C7924"/>
    <w:rsid w:val="008D1358"/>
    <w:rsid w:val="00936617"/>
    <w:rsid w:val="00951470"/>
    <w:rsid w:val="0096785C"/>
    <w:rsid w:val="009708FB"/>
    <w:rsid w:val="009813C6"/>
    <w:rsid w:val="0098624A"/>
    <w:rsid w:val="009952C7"/>
    <w:rsid w:val="009A0BF9"/>
    <w:rsid w:val="009B6E1E"/>
    <w:rsid w:val="009C2E80"/>
    <w:rsid w:val="009C7377"/>
    <w:rsid w:val="009D4818"/>
    <w:rsid w:val="009D4E15"/>
    <w:rsid w:val="009D74C8"/>
    <w:rsid w:val="009E2318"/>
    <w:rsid w:val="009E24C9"/>
    <w:rsid w:val="009E509D"/>
    <w:rsid w:val="009E71FD"/>
    <w:rsid w:val="009F491B"/>
    <w:rsid w:val="009F5F34"/>
    <w:rsid w:val="00A11E7B"/>
    <w:rsid w:val="00A17131"/>
    <w:rsid w:val="00A212EC"/>
    <w:rsid w:val="00A21F86"/>
    <w:rsid w:val="00A238EC"/>
    <w:rsid w:val="00A341FA"/>
    <w:rsid w:val="00A349BD"/>
    <w:rsid w:val="00A35045"/>
    <w:rsid w:val="00A362A8"/>
    <w:rsid w:val="00A40B95"/>
    <w:rsid w:val="00A41E43"/>
    <w:rsid w:val="00A41FAB"/>
    <w:rsid w:val="00A52CF9"/>
    <w:rsid w:val="00A82873"/>
    <w:rsid w:val="00A840A0"/>
    <w:rsid w:val="00A92BA2"/>
    <w:rsid w:val="00A95109"/>
    <w:rsid w:val="00AB1981"/>
    <w:rsid w:val="00AB6550"/>
    <w:rsid w:val="00AB7C9B"/>
    <w:rsid w:val="00AC39BE"/>
    <w:rsid w:val="00AC620C"/>
    <w:rsid w:val="00AC7D63"/>
    <w:rsid w:val="00AD0C53"/>
    <w:rsid w:val="00AD17C5"/>
    <w:rsid w:val="00AE300E"/>
    <w:rsid w:val="00AF2155"/>
    <w:rsid w:val="00B0364F"/>
    <w:rsid w:val="00B054C1"/>
    <w:rsid w:val="00B22907"/>
    <w:rsid w:val="00B44417"/>
    <w:rsid w:val="00B46B90"/>
    <w:rsid w:val="00B47815"/>
    <w:rsid w:val="00B66F90"/>
    <w:rsid w:val="00B77312"/>
    <w:rsid w:val="00B77736"/>
    <w:rsid w:val="00B8635E"/>
    <w:rsid w:val="00BA099E"/>
    <w:rsid w:val="00BD4E3E"/>
    <w:rsid w:val="00BE0EE2"/>
    <w:rsid w:val="00BF508F"/>
    <w:rsid w:val="00C1328A"/>
    <w:rsid w:val="00C17651"/>
    <w:rsid w:val="00C17783"/>
    <w:rsid w:val="00C231AA"/>
    <w:rsid w:val="00C31403"/>
    <w:rsid w:val="00C45D6C"/>
    <w:rsid w:val="00C546B7"/>
    <w:rsid w:val="00C57EE1"/>
    <w:rsid w:val="00C644E6"/>
    <w:rsid w:val="00C66C0C"/>
    <w:rsid w:val="00C73113"/>
    <w:rsid w:val="00C753F8"/>
    <w:rsid w:val="00C84033"/>
    <w:rsid w:val="00C86BB2"/>
    <w:rsid w:val="00C95430"/>
    <w:rsid w:val="00CA7DAC"/>
    <w:rsid w:val="00CB0CAF"/>
    <w:rsid w:val="00CB49E7"/>
    <w:rsid w:val="00CC0CFC"/>
    <w:rsid w:val="00CC2180"/>
    <w:rsid w:val="00CD0F82"/>
    <w:rsid w:val="00CD4AD0"/>
    <w:rsid w:val="00CD78E8"/>
    <w:rsid w:val="00CE36BF"/>
    <w:rsid w:val="00CF2663"/>
    <w:rsid w:val="00D02D0A"/>
    <w:rsid w:val="00D039F7"/>
    <w:rsid w:val="00D06309"/>
    <w:rsid w:val="00D100A3"/>
    <w:rsid w:val="00D12D54"/>
    <w:rsid w:val="00D176BC"/>
    <w:rsid w:val="00D2497B"/>
    <w:rsid w:val="00D31B53"/>
    <w:rsid w:val="00D50F16"/>
    <w:rsid w:val="00D60AB1"/>
    <w:rsid w:val="00D73506"/>
    <w:rsid w:val="00D7563B"/>
    <w:rsid w:val="00D818B3"/>
    <w:rsid w:val="00D95DF8"/>
    <w:rsid w:val="00DA0633"/>
    <w:rsid w:val="00DA0842"/>
    <w:rsid w:val="00DA1485"/>
    <w:rsid w:val="00DA4113"/>
    <w:rsid w:val="00DB09C9"/>
    <w:rsid w:val="00DB376F"/>
    <w:rsid w:val="00DC1911"/>
    <w:rsid w:val="00DD76CA"/>
    <w:rsid w:val="00DE4F66"/>
    <w:rsid w:val="00DE53A2"/>
    <w:rsid w:val="00DF0D51"/>
    <w:rsid w:val="00E02FD7"/>
    <w:rsid w:val="00E25C7D"/>
    <w:rsid w:val="00E277FC"/>
    <w:rsid w:val="00E56B23"/>
    <w:rsid w:val="00E64212"/>
    <w:rsid w:val="00E64688"/>
    <w:rsid w:val="00E72084"/>
    <w:rsid w:val="00E75E5A"/>
    <w:rsid w:val="00E76133"/>
    <w:rsid w:val="00E77875"/>
    <w:rsid w:val="00E91A5A"/>
    <w:rsid w:val="00E95930"/>
    <w:rsid w:val="00EA0007"/>
    <w:rsid w:val="00EA1B0E"/>
    <w:rsid w:val="00EA40DC"/>
    <w:rsid w:val="00EA5850"/>
    <w:rsid w:val="00EB1A17"/>
    <w:rsid w:val="00EC0F64"/>
    <w:rsid w:val="00EC646E"/>
    <w:rsid w:val="00EE56F4"/>
    <w:rsid w:val="00EE6839"/>
    <w:rsid w:val="00EF6C6A"/>
    <w:rsid w:val="00F02D84"/>
    <w:rsid w:val="00F100A0"/>
    <w:rsid w:val="00F2157F"/>
    <w:rsid w:val="00F36AE5"/>
    <w:rsid w:val="00F40866"/>
    <w:rsid w:val="00F450FC"/>
    <w:rsid w:val="00F4644E"/>
    <w:rsid w:val="00F51617"/>
    <w:rsid w:val="00F526F5"/>
    <w:rsid w:val="00F53FA4"/>
    <w:rsid w:val="00F57247"/>
    <w:rsid w:val="00F62B91"/>
    <w:rsid w:val="00F67B83"/>
    <w:rsid w:val="00FB3484"/>
    <w:rsid w:val="00FC6301"/>
    <w:rsid w:val="00FE7B1B"/>
    <w:rsid w:val="00FF2BFF"/>
    <w:rsid w:val="00FF3274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D51"/>
    <w:pPr>
      <w:spacing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DF0D5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 w:line="360" w:lineRule="auto"/>
      <w:jc w:val="center"/>
      <w:outlineLvl w:val="0"/>
    </w:pPr>
    <w:rPr>
      <w:rFonts w:ascii="Arial (W1)" w:eastAsia="Times New Roman" w:hAnsi="Arial (W1)"/>
      <w:b/>
      <w:bCs/>
      <w:caps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F0D51"/>
    <w:rPr>
      <w:rFonts w:ascii="Arial (W1)" w:eastAsia="Times New Roman" w:hAnsi="Arial (W1)" w:cs="Times New Roman"/>
      <w:b/>
      <w:bCs/>
      <w:caps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DF0D5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F0D51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F0D5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D51"/>
    <w:rPr>
      <w:rFonts w:ascii="Cambria" w:eastAsia="Cambria" w:hAnsi="Cambria" w:cs="Times New Roman"/>
      <w:sz w:val="24"/>
      <w:szCs w:val="24"/>
      <w:lang w:val="es-ES_tradnl"/>
    </w:rPr>
  </w:style>
  <w:style w:type="paragraph" w:customStyle="1" w:styleId="Titulo">
    <w:name w:val="Titulo"/>
    <w:basedOn w:val="Normal"/>
    <w:autoRedefine/>
    <w:rsid w:val="00DF0D51"/>
    <w:pPr>
      <w:spacing w:before="120" w:after="0"/>
      <w:ind w:right="-145"/>
      <w:jc w:val="both"/>
    </w:pPr>
    <w:rPr>
      <w:rFonts w:ascii="Gill Sans" w:eastAsia="Times New Roman" w:hAnsi="Gill Sans" w:cs="Arial"/>
      <w:b/>
      <w:bCs/>
      <w:color w:val="000000"/>
      <w:sz w:val="20"/>
      <w:szCs w:val="20"/>
      <w:lang w:eastAsia="es-ES"/>
    </w:rPr>
  </w:style>
  <w:style w:type="paragraph" w:customStyle="1" w:styleId="DWSty7">
    <w:name w:val="DWSty7"/>
    <w:basedOn w:val="Normal"/>
    <w:rsid w:val="00DF0D51"/>
    <w:pPr>
      <w:tabs>
        <w:tab w:val="left" w:pos="1620"/>
        <w:tab w:val="left" w:pos="2052"/>
        <w:tab w:val="left" w:pos="2592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Times New Roman" w:eastAsia="Times New Roman" w:hAnsi="Times New Roman"/>
      <w:i/>
      <w:sz w:val="16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semiHidden/>
    <w:rsid w:val="00DF0D51"/>
    <w:pPr>
      <w:spacing w:after="0"/>
      <w:jc w:val="both"/>
    </w:pPr>
    <w:rPr>
      <w:rFonts w:ascii="Times New Roman" w:eastAsia="Times New Roman" w:hAnsi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F0D51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D51"/>
    <w:pPr>
      <w:spacing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DF0D5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 w:line="360" w:lineRule="auto"/>
      <w:jc w:val="center"/>
      <w:outlineLvl w:val="0"/>
    </w:pPr>
    <w:rPr>
      <w:rFonts w:ascii="Arial (W1)" w:eastAsia="Times New Roman" w:hAnsi="Arial (W1)"/>
      <w:b/>
      <w:bCs/>
      <w:caps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F0D51"/>
    <w:rPr>
      <w:rFonts w:ascii="Arial (W1)" w:eastAsia="Times New Roman" w:hAnsi="Arial (W1)" w:cs="Times New Roman"/>
      <w:b/>
      <w:bCs/>
      <w:caps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DF0D5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F0D51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F0D5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D51"/>
    <w:rPr>
      <w:rFonts w:ascii="Cambria" w:eastAsia="Cambria" w:hAnsi="Cambria" w:cs="Times New Roman"/>
      <w:sz w:val="24"/>
      <w:szCs w:val="24"/>
      <w:lang w:val="es-ES_tradnl"/>
    </w:rPr>
  </w:style>
  <w:style w:type="paragraph" w:customStyle="1" w:styleId="Titulo">
    <w:name w:val="Titulo"/>
    <w:basedOn w:val="Normal"/>
    <w:autoRedefine/>
    <w:rsid w:val="00DF0D51"/>
    <w:pPr>
      <w:spacing w:before="120" w:after="0"/>
      <w:ind w:right="-145"/>
      <w:jc w:val="both"/>
    </w:pPr>
    <w:rPr>
      <w:rFonts w:ascii="Gill Sans" w:eastAsia="Times New Roman" w:hAnsi="Gill Sans" w:cs="Arial"/>
      <w:b/>
      <w:bCs/>
      <w:color w:val="000000"/>
      <w:sz w:val="20"/>
      <w:szCs w:val="20"/>
      <w:lang w:eastAsia="es-ES"/>
    </w:rPr>
  </w:style>
  <w:style w:type="paragraph" w:customStyle="1" w:styleId="DWSty7">
    <w:name w:val="DWSty7"/>
    <w:basedOn w:val="Normal"/>
    <w:rsid w:val="00DF0D51"/>
    <w:pPr>
      <w:tabs>
        <w:tab w:val="left" w:pos="1620"/>
        <w:tab w:val="left" w:pos="2052"/>
        <w:tab w:val="left" w:pos="2592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Times New Roman" w:eastAsia="Times New Roman" w:hAnsi="Times New Roman"/>
      <w:i/>
      <w:sz w:val="16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semiHidden/>
    <w:rsid w:val="00DF0D51"/>
    <w:pPr>
      <w:spacing w:after="0"/>
      <w:jc w:val="both"/>
    </w:pPr>
    <w:rPr>
      <w:rFonts w:ascii="Times New Roman" w:eastAsia="Times New Roman" w:hAnsi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F0D51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:encab_bn_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1944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Maruja</dc:creator>
  <cp:lastModifiedBy>Maruja</cp:lastModifiedBy>
  <cp:revision>1</cp:revision>
  <dcterms:created xsi:type="dcterms:W3CDTF">2016-02-01T13:42:00Z</dcterms:created>
  <dcterms:modified xsi:type="dcterms:W3CDTF">2016-02-01T13:42:00Z</dcterms:modified>
</cp:coreProperties>
</file>