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CB2" w:rsidRPr="006C698C" w:rsidRDefault="00912DF6" w:rsidP="007F0CB2">
      <w:pPr>
        <w:rPr>
          <w:rFonts w:ascii="Arial" w:hAnsi="Arial" w:cs="Arial"/>
          <w:b/>
          <w:u w:val="single"/>
        </w:rPr>
      </w:pPr>
      <w:r w:rsidRPr="00487CE5"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AA7673E" wp14:editId="53306CAB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7181850" cy="828675"/>
            <wp:effectExtent l="0" t="0" r="0" b="9525"/>
            <wp:wrapNone/>
            <wp:docPr id="1" name="Imagen 1" descr=":encab_bn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encab_bn_3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F128C5" w:rsidRDefault="00F128C5" w:rsidP="007F0CB2">
      <w:pPr>
        <w:jc w:val="center"/>
        <w:rPr>
          <w:rFonts w:ascii="Arial" w:hAnsi="Arial" w:cs="Arial"/>
          <w:b/>
          <w:u w:val="single"/>
        </w:rPr>
      </w:pPr>
    </w:p>
    <w:p w:rsidR="00F128C5" w:rsidRDefault="00F128C5" w:rsidP="007F0CB2">
      <w:pPr>
        <w:jc w:val="center"/>
        <w:rPr>
          <w:rFonts w:ascii="Arial" w:hAnsi="Arial" w:cs="Arial"/>
          <w:b/>
          <w:u w:val="single"/>
        </w:rPr>
      </w:pPr>
    </w:p>
    <w:p w:rsidR="00912DF6" w:rsidRDefault="00912DF6" w:rsidP="007F0CB2">
      <w:pPr>
        <w:jc w:val="center"/>
        <w:rPr>
          <w:rFonts w:ascii="Arial" w:hAnsi="Arial" w:cs="Arial"/>
          <w:b/>
          <w:u w:val="single"/>
        </w:rPr>
      </w:pPr>
    </w:p>
    <w:p w:rsidR="00912DF6" w:rsidRDefault="00912DF6" w:rsidP="007F0CB2">
      <w:pPr>
        <w:jc w:val="center"/>
        <w:rPr>
          <w:rFonts w:ascii="Arial" w:hAnsi="Arial" w:cs="Arial"/>
          <w:b/>
          <w:u w:val="single"/>
        </w:rPr>
      </w:pPr>
    </w:p>
    <w:p w:rsidR="007F0CB2" w:rsidRPr="006C698C" w:rsidRDefault="007F0CB2" w:rsidP="007F0CB2">
      <w:pPr>
        <w:jc w:val="center"/>
        <w:rPr>
          <w:rFonts w:ascii="Arial" w:hAnsi="Arial" w:cs="Arial"/>
          <w:b/>
          <w:u w:val="single"/>
        </w:rPr>
      </w:pPr>
      <w:r w:rsidRPr="006C698C">
        <w:rPr>
          <w:rFonts w:ascii="Arial" w:hAnsi="Arial" w:cs="Arial"/>
          <w:b/>
          <w:u w:val="single"/>
        </w:rPr>
        <w:t>A N U N C I</w:t>
      </w:r>
      <w:r w:rsidR="00925EB8">
        <w:rPr>
          <w:rFonts w:ascii="Arial" w:hAnsi="Arial" w:cs="Arial"/>
          <w:b/>
          <w:u w:val="single"/>
        </w:rPr>
        <w:t xml:space="preserve"> O</w:t>
      </w:r>
      <w:bookmarkStart w:id="0" w:name="_GoBack"/>
      <w:bookmarkEnd w:id="0"/>
    </w:p>
    <w:p w:rsidR="007F0CB2" w:rsidRPr="006C698C" w:rsidRDefault="007F0CB2" w:rsidP="007F0CB2">
      <w:pPr>
        <w:jc w:val="center"/>
        <w:rPr>
          <w:rFonts w:ascii="Arial" w:hAnsi="Arial" w:cs="Arial"/>
          <w:b/>
          <w:u w:val="single"/>
        </w:rPr>
      </w:pPr>
    </w:p>
    <w:p w:rsidR="00925EB8" w:rsidRDefault="00925EB8" w:rsidP="007F0CB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el </w:t>
      </w:r>
      <w:proofErr w:type="spellStart"/>
      <w:r>
        <w:rPr>
          <w:rFonts w:ascii="Arial" w:hAnsi="Arial" w:cs="Arial"/>
        </w:rPr>
        <w:t>presente</w:t>
      </w:r>
      <w:proofErr w:type="spellEnd"/>
      <w:r>
        <w:rPr>
          <w:rFonts w:ascii="Arial" w:hAnsi="Arial" w:cs="Arial"/>
        </w:rPr>
        <w:t xml:space="preserve"> anuncio se </w:t>
      </w:r>
      <w:proofErr w:type="spellStart"/>
      <w:r>
        <w:rPr>
          <w:rFonts w:ascii="Arial" w:hAnsi="Arial" w:cs="Arial"/>
        </w:rPr>
        <w:t>pone</w:t>
      </w:r>
      <w:proofErr w:type="spellEnd"/>
      <w:r>
        <w:rPr>
          <w:rFonts w:ascii="Arial" w:hAnsi="Arial" w:cs="Arial"/>
        </w:rPr>
        <w:t xml:space="preserve"> en </w:t>
      </w:r>
      <w:proofErr w:type="spellStart"/>
      <w:r>
        <w:rPr>
          <w:rFonts w:ascii="Arial" w:hAnsi="Arial" w:cs="Arial"/>
        </w:rPr>
        <w:t>conocimiento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aquellas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DD29F7">
        <w:rPr>
          <w:rFonts w:ascii="Arial" w:hAnsi="Arial" w:cs="Arial"/>
        </w:rPr>
        <w:t>persona</w:t>
      </w:r>
      <w:r>
        <w:rPr>
          <w:rFonts w:ascii="Arial" w:hAnsi="Arial" w:cs="Arial"/>
        </w:rPr>
        <w:t>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interesadas</w:t>
      </w:r>
      <w:proofErr w:type="spellEnd"/>
      <w:r>
        <w:rPr>
          <w:rFonts w:ascii="Arial" w:hAnsi="Arial" w:cs="Arial"/>
        </w:rPr>
        <w:t xml:space="preserve"> del inicio del </w:t>
      </w:r>
      <w:proofErr w:type="spellStart"/>
      <w:r>
        <w:rPr>
          <w:rFonts w:ascii="Arial" w:hAnsi="Arial" w:cs="Arial"/>
        </w:rPr>
        <w:t>procedimiento</w:t>
      </w:r>
      <w:proofErr w:type="spellEnd"/>
      <w:r>
        <w:rPr>
          <w:rFonts w:ascii="Arial" w:hAnsi="Arial" w:cs="Arial"/>
        </w:rPr>
        <w:t xml:space="preserve"> para la </w:t>
      </w:r>
      <w:proofErr w:type="spellStart"/>
      <w:r>
        <w:rPr>
          <w:rFonts w:ascii="Arial" w:hAnsi="Arial" w:cs="Arial"/>
        </w:rPr>
        <w:t>obtención</w:t>
      </w:r>
      <w:proofErr w:type="spellEnd"/>
      <w:r>
        <w:rPr>
          <w:rFonts w:ascii="Arial" w:hAnsi="Arial" w:cs="Arial"/>
        </w:rPr>
        <w:t xml:space="preserve"> del </w:t>
      </w:r>
      <w:proofErr w:type="spellStart"/>
      <w:r>
        <w:rPr>
          <w:rFonts w:ascii="Arial" w:hAnsi="Arial" w:cs="Arial"/>
        </w:rPr>
        <w:t>permiso</w:t>
      </w:r>
      <w:proofErr w:type="spellEnd"/>
      <w:r>
        <w:rPr>
          <w:rFonts w:ascii="Arial" w:hAnsi="Arial" w:cs="Arial"/>
        </w:rPr>
        <w:t xml:space="preserve"> local de conductor de autotaxi en el </w:t>
      </w:r>
      <w:proofErr w:type="spellStart"/>
      <w:r>
        <w:rPr>
          <w:rFonts w:ascii="Arial" w:hAnsi="Arial" w:cs="Arial"/>
        </w:rPr>
        <w:t>municipio</w:t>
      </w:r>
      <w:proofErr w:type="spellEnd"/>
      <w:r>
        <w:rPr>
          <w:rFonts w:ascii="Arial" w:hAnsi="Arial" w:cs="Arial"/>
        </w:rPr>
        <w:t xml:space="preserve"> de Sant Josep de sa Talaia.</w:t>
      </w:r>
    </w:p>
    <w:p w:rsidR="00925EB8" w:rsidRDefault="00925EB8" w:rsidP="00925EB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Los </w:t>
      </w:r>
      <w:proofErr w:type="spellStart"/>
      <w:r>
        <w:rPr>
          <w:rFonts w:ascii="Arial" w:hAnsi="Arial" w:cs="Arial"/>
        </w:rPr>
        <w:t>interesados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podrán</w:t>
      </w:r>
      <w:proofErr w:type="spellEnd"/>
      <w:r>
        <w:rPr>
          <w:rFonts w:ascii="Arial" w:hAnsi="Arial" w:cs="Arial"/>
        </w:rPr>
        <w:t xml:space="preserve"> </w:t>
      </w:r>
      <w:r w:rsidR="003439CD">
        <w:rPr>
          <w:rFonts w:ascii="Arial" w:hAnsi="Arial" w:cs="Arial"/>
        </w:rPr>
        <w:t>consultar</w:t>
      </w:r>
      <w:r>
        <w:rPr>
          <w:rFonts w:ascii="Arial" w:hAnsi="Arial" w:cs="Arial"/>
        </w:rPr>
        <w:t xml:space="preserve"> las bases en la pàgina web del </w:t>
      </w:r>
      <w:proofErr w:type="spellStart"/>
      <w:r>
        <w:rPr>
          <w:rFonts w:ascii="Arial" w:hAnsi="Arial" w:cs="Arial"/>
        </w:rPr>
        <w:t>Ayuntamiento</w:t>
      </w:r>
      <w:proofErr w:type="spellEnd"/>
      <w:r>
        <w:rPr>
          <w:rFonts w:ascii="Arial" w:hAnsi="Arial" w:cs="Arial"/>
        </w:rPr>
        <w:t>. (</w:t>
      </w:r>
      <w:hyperlink r:id="rId7" w:history="1">
        <w:r w:rsidRPr="00964331">
          <w:rPr>
            <w:rStyle w:val="Hipervnculo"/>
            <w:rFonts w:ascii="Arial" w:hAnsi="Arial" w:cs="Arial"/>
          </w:rPr>
          <w:t>www.santjosep.org</w:t>
        </w:r>
      </w:hyperlink>
      <w:r>
        <w:rPr>
          <w:rFonts w:ascii="Arial" w:hAnsi="Arial" w:cs="Arial"/>
        </w:rPr>
        <w:t>)</w:t>
      </w:r>
    </w:p>
    <w:p w:rsidR="00D5483B" w:rsidRDefault="00D5483B" w:rsidP="00D5483B">
      <w:pPr>
        <w:pStyle w:val="Prrafodelista"/>
        <w:ind w:left="1065"/>
        <w:jc w:val="both"/>
        <w:rPr>
          <w:rFonts w:ascii="Arial" w:hAnsi="Arial" w:cs="Arial"/>
        </w:rPr>
      </w:pPr>
    </w:p>
    <w:p w:rsidR="00925EB8" w:rsidRPr="00D5483B" w:rsidRDefault="00DD29F7" w:rsidP="00DD29F7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 w:rsidRPr="00D5483B">
        <w:rPr>
          <w:rFonts w:ascii="Arial" w:hAnsi="Arial" w:cs="Arial"/>
        </w:rPr>
        <w:t xml:space="preserve">El </w:t>
      </w:r>
      <w:proofErr w:type="spellStart"/>
      <w:r w:rsidRPr="00D5483B">
        <w:rPr>
          <w:rFonts w:ascii="Arial" w:hAnsi="Arial" w:cs="Arial"/>
        </w:rPr>
        <w:t>plaz</w:t>
      </w:r>
      <w:r w:rsidR="00376D07" w:rsidRPr="00D5483B">
        <w:rPr>
          <w:rFonts w:ascii="Arial" w:hAnsi="Arial" w:cs="Arial"/>
        </w:rPr>
        <w:t>o</w:t>
      </w:r>
      <w:proofErr w:type="spellEnd"/>
      <w:r w:rsidR="00376D07" w:rsidRPr="00D5483B">
        <w:rPr>
          <w:rFonts w:ascii="Arial" w:hAnsi="Arial" w:cs="Arial"/>
        </w:rPr>
        <w:t xml:space="preserve"> de </w:t>
      </w:r>
      <w:proofErr w:type="spellStart"/>
      <w:r w:rsidR="00376D07" w:rsidRPr="00D5483B">
        <w:rPr>
          <w:rFonts w:ascii="Arial" w:hAnsi="Arial" w:cs="Arial"/>
        </w:rPr>
        <w:t>presentación</w:t>
      </w:r>
      <w:proofErr w:type="spellEnd"/>
      <w:r w:rsidR="00376D07" w:rsidRPr="00D5483B">
        <w:rPr>
          <w:rFonts w:ascii="Arial" w:hAnsi="Arial" w:cs="Arial"/>
        </w:rPr>
        <w:t xml:space="preserve"> de </w:t>
      </w:r>
      <w:proofErr w:type="spellStart"/>
      <w:r w:rsidR="00376D07" w:rsidRPr="00D5483B">
        <w:rPr>
          <w:rFonts w:ascii="Arial" w:hAnsi="Arial" w:cs="Arial"/>
        </w:rPr>
        <w:t>solicitudes</w:t>
      </w:r>
      <w:proofErr w:type="spellEnd"/>
      <w:r w:rsidRPr="00D5483B">
        <w:rPr>
          <w:rFonts w:ascii="Arial" w:hAnsi="Arial" w:cs="Arial"/>
        </w:rPr>
        <w:t xml:space="preserve"> </w:t>
      </w:r>
      <w:proofErr w:type="spellStart"/>
      <w:r w:rsidRPr="00D5483B">
        <w:rPr>
          <w:rFonts w:ascii="Arial" w:hAnsi="Arial" w:cs="Arial"/>
        </w:rPr>
        <w:t>será</w:t>
      </w:r>
      <w:proofErr w:type="spellEnd"/>
      <w:r w:rsidRPr="00D5483B">
        <w:rPr>
          <w:rFonts w:ascii="Arial" w:hAnsi="Arial" w:cs="Arial"/>
        </w:rPr>
        <w:t xml:space="preserve"> del </w:t>
      </w:r>
      <w:proofErr w:type="spellStart"/>
      <w:r w:rsidRPr="00D5483B">
        <w:rPr>
          <w:rFonts w:ascii="Arial" w:hAnsi="Arial" w:cs="Arial"/>
        </w:rPr>
        <w:t>dí</w:t>
      </w:r>
      <w:r w:rsidR="003527D9">
        <w:rPr>
          <w:rFonts w:ascii="Arial" w:hAnsi="Arial" w:cs="Arial"/>
        </w:rPr>
        <w:t>a</w:t>
      </w:r>
      <w:proofErr w:type="spellEnd"/>
      <w:r w:rsidR="003527D9">
        <w:rPr>
          <w:rFonts w:ascii="Arial" w:hAnsi="Arial" w:cs="Arial"/>
        </w:rPr>
        <w:t xml:space="preserve"> 15 </w:t>
      </w:r>
      <w:r w:rsidR="00925EB8" w:rsidRPr="00D5483B">
        <w:rPr>
          <w:rFonts w:ascii="Arial" w:hAnsi="Arial" w:cs="Arial"/>
        </w:rPr>
        <w:t xml:space="preserve">al </w:t>
      </w:r>
      <w:proofErr w:type="spellStart"/>
      <w:r w:rsidRPr="00D5483B">
        <w:rPr>
          <w:rFonts w:ascii="Arial" w:hAnsi="Arial" w:cs="Arial"/>
        </w:rPr>
        <w:t>día</w:t>
      </w:r>
      <w:proofErr w:type="spellEnd"/>
      <w:r w:rsidRPr="00D5483B">
        <w:rPr>
          <w:rFonts w:ascii="Arial" w:hAnsi="Arial" w:cs="Arial"/>
        </w:rPr>
        <w:t xml:space="preserve"> </w:t>
      </w:r>
      <w:r w:rsidR="00925EB8" w:rsidRPr="00D5483B">
        <w:rPr>
          <w:rFonts w:ascii="Arial" w:hAnsi="Arial" w:cs="Arial"/>
        </w:rPr>
        <w:t>25 de ab</w:t>
      </w:r>
      <w:r w:rsidRPr="00D5483B">
        <w:rPr>
          <w:rFonts w:ascii="Arial" w:hAnsi="Arial" w:cs="Arial"/>
        </w:rPr>
        <w:t xml:space="preserve">ril de 2016, </w:t>
      </w:r>
      <w:proofErr w:type="spellStart"/>
      <w:r w:rsidRPr="00D5483B">
        <w:rPr>
          <w:rFonts w:ascii="Arial" w:hAnsi="Arial" w:cs="Arial"/>
        </w:rPr>
        <w:t>incluidos</w:t>
      </w:r>
      <w:proofErr w:type="spellEnd"/>
      <w:r w:rsidRPr="00D5483B">
        <w:rPr>
          <w:rFonts w:ascii="Arial" w:hAnsi="Arial" w:cs="Arial"/>
        </w:rPr>
        <w:t xml:space="preserve"> los dos</w:t>
      </w:r>
      <w:r w:rsidR="00925EB8" w:rsidRPr="00D5483B">
        <w:rPr>
          <w:rFonts w:ascii="Arial" w:hAnsi="Arial" w:cs="Arial"/>
        </w:rPr>
        <w:t xml:space="preserve">, en las </w:t>
      </w:r>
      <w:proofErr w:type="spellStart"/>
      <w:r w:rsidR="00925EB8" w:rsidRPr="00D5483B">
        <w:rPr>
          <w:rFonts w:ascii="Arial" w:hAnsi="Arial" w:cs="Arial"/>
        </w:rPr>
        <w:t>oficinas</w:t>
      </w:r>
      <w:proofErr w:type="spellEnd"/>
      <w:r w:rsidR="00925EB8" w:rsidRPr="00D5483B">
        <w:rPr>
          <w:rFonts w:ascii="Arial" w:hAnsi="Arial" w:cs="Arial"/>
        </w:rPr>
        <w:t xml:space="preserve"> </w:t>
      </w:r>
      <w:proofErr w:type="spellStart"/>
      <w:r w:rsidR="00925EB8" w:rsidRPr="00D5483B">
        <w:rPr>
          <w:rFonts w:ascii="Arial" w:hAnsi="Arial" w:cs="Arial"/>
        </w:rPr>
        <w:t>municipales</w:t>
      </w:r>
      <w:proofErr w:type="spellEnd"/>
      <w:r w:rsidR="00925EB8" w:rsidRPr="00D5483B">
        <w:rPr>
          <w:rFonts w:ascii="Arial" w:hAnsi="Arial" w:cs="Arial"/>
        </w:rPr>
        <w:t xml:space="preserve"> de este </w:t>
      </w:r>
      <w:proofErr w:type="spellStart"/>
      <w:r w:rsidR="00925EB8" w:rsidRPr="00D5483B">
        <w:rPr>
          <w:rFonts w:ascii="Arial" w:hAnsi="Arial" w:cs="Arial"/>
        </w:rPr>
        <w:t>Ayuntamiento</w:t>
      </w:r>
      <w:proofErr w:type="spellEnd"/>
      <w:r w:rsidR="00925EB8" w:rsidRPr="00D5483B">
        <w:rPr>
          <w:rFonts w:ascii="Arial" w:hAnsi="Arial" w:cs="Arial"/>
        </w:rPr>
        <w:t>.</w:t>
      </w:r>
    </w:p>
    <w:p w:rsidR="00925EB8" w:rsidRPr="00925EB8" w:rsidRDefault="00925EB8" w:rsidP="00925EB8">
      <w:pPr>
        <w:pStyle w:val="Prrafodelista"/>
        <w:rPr>
          <w:rFonts w:ascii="Arial" w:hAnsi="Arial" w:cs="Arial"/>
        </w:rPr>
      </w:pPr>
    </w:p>
    <w:p w:rsidR="00925EB8" w:rsidRPr="00925EB8" w:rsidRDefault="00925EB8" w:rsidP="00925EB8">
      <w:pPr>
        <w:pStyle w:val="Prrafodelista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proofErr w:type="spellStart"/>
      <w:r>
        <w:rPr>
          <w:rFonts w:ascii="Arial" w:hAnsi="Arial" w:cs="Arial"/>
        </w:rPr>
        <w:t>fe</w:t>
      </w:r>
      <w:r w:rsidR="003439CD">
        <w:rPr>
          <w:rFonts w:ascii="Arial" w:hAnsi="Arial" w:cs="Arial"/>
        </w:rPr>
        <w:t>c</w:t>
      </w:r>
      <w:r>
        <w:rPr>
          <w:rFonts w:ascii="Arial" w:hAnsi="Arial" w:cs="Arial"/>
        </w:rPr>
        <w:t>ha</w:t>
      </w:r>
      <w:proofErr w:type="spellEnd"/>
      <w:r>
        <w:rPr>
          <w:rFonts w:ascii="Arial" w:hAnsi="Arial" w:cs="Arial"/>
        </w:rPr>
        <w:t xml:space="preserve">, hora y </w:t>
      </w:r>
      <w:proofErr w:type="spellStart"/>
      <w:r>
        <w:rPr>
          <w:rFonts w:ascii="Arial" w:hAnsi="Arial" w:cs="Arial"/>
        </w:rPr>
        <w:t>lugar</w:t>
      </w:r>
      <w:proofErr w:type="spellEnd"/>
      <w:r>
        <w:rPr>
          <w:rFonts w:ascii="Arial" w:hAnsi="Arial" w:cs="Arial"/>
        </w:rPr>
        <w:t xml:space="preserve"> de las </w:t>
      </w:r>
      <w:proofErr w:type="spellStart"/>
      <w:r>
        <w:rPr>
          <w:rFonts w:ascii="Arial" w:hAnsi="Arial" w:cs="Arial"/>
        </w:rPr>
        <w:t>pruebas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publicará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juntamente</w:t>
      </w:r>
      <w:proofErr w:type="spellEnd"/>
      <w:r>
        <w:rPr>
          <w:rFonts w:ascii="Arial" w:hAnsi="Arial" w:cs="Arial"/>
        </w:rPr>
        <w:t xml:space="preserve"> con la </w:t>
      </w:r>
      <w:proofErr w:type="spellStart"/>
      <w:r>
        <w:rPr>
          <w:rFonts w:ascii="Arial" w:hAnsi="Arial" w:cs="Arial"/>
        </w:rPr>
        <w:t>lista</w:t>
      </w:r>
      <w:proofErr w:type="spellEnd"/>
      <w:r>
        <w:rPr>
          <w:rFonts w:ascii="Arial" w:hAnsi="Arial" w:cs="Arial"/>
        </w:rPr>
        <w:t xml:space="preserve"> provisional de </w:t>
      </w:r>
      <w:proofErr w:type="spellStart"/>
      <w:r>
        <w:rPr>
          <w:rFonts w:ascii="Arial" w:hAnsi="Arial" w:cs="Arial"/>
        </w:rPr>
        <w:t>a</w:t>
      </w:r>
      <w:r w:rsidR="003439CD">
        <w:rPr>
          <w:rFonts w:ascii="Arial" w:hAnsi="Arial" w:cs="Arial"/>
        </w:rPr>
        <w:t>dmitidos</w:t>
      </w:r>
      <w:proofErr w:type="spellEnd"/>
      <w:r w:rsidR="003439CD">
        <w:rPr>
          <w:rFonts w:ascii="Arial" w:hAnsi="Arial" w:cs="Arial"/>
        </w:rPr>
        <w:t xml:space="preserve"> y </w:t>
      </w:r>
      <w:proofErr w:type="spellStart"/>
      <w:r w:rsidR="003439CD">
        <w:rPr>
          <w:rFonts w:ascii="Arial" w:hAnsi="Arial" w:cs="Arial"/>
        </w:rPr>
        <w:t>excluidos</w:t>
      </w:r>
      <w:proofErr w:type="spellEnd"/>
      <w:r w:rsidR="003439CD">
        <w:rPr>
          <w:rFonts w:ascii="Arial" w:hAnsi="Arial" w:cs="Arial"/>
        </w:rPr>
        <w:t xml:space="preserve"> en el </w:t>
      </w:r>
      <w:proofErr w:type="spellStart"/>
      <w:r w:rsidR="003439CD">
        <w:rPr>
          <w:rFonts w:ascii="Arial" w:hAnsi="Arial" w:cs="Arial"/>
        </w:rPr>
        <w:t>tabló</w:t>
      </w:r>
      <w:r>
        <w:rPr>
          <w:rFonts w:ascii="Arial" w:hAnsi="Arial" w:cs="Arial"/>
        </w:rPr>
        <w:t>n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anuncios</w:t>
      </w:r>
      <w:proofErr w:type="spellEnd"/>
      <w:r>
        <w:rPr>
          <w:rFonts w:ascii="Arial" w:hAnsi="Arial" w:cs="Arial"/>
        </w:rPr>
        <w:t xml:space="preserve"> municipal y en la </w:t>
      </w:r>
      <w:proofErr w:type="spellStart"/>
      <w:r w:rsidR="003439CD">
        <w:rPr>
          <w:rFonts w:ascii="Arial" w:hAnsi="Arial" w:cs="Arial"/>
        </w:rPr>
        <w:t>pá</w:t>
      </w:r>
      <w:r>
        <w:rPr>
          <w:rFonts w:ascii="Arial" w:hAnsi="Arial" w:cs="Arial"/>
        </w:rPr>
        <w:t>gina</w:t>
      </w:r>
      <w:proofErr w:type="spellEnd"/>
      <w:r>
        <w:rPr>
          <w:rFonts w:ascii="Arial" w:hAnsi="Arial" w:cs="Arial"/>
        </w:rPr>
        <w:t xml:space="preserve"> web del </w:t>
      </w:r>
      <w:proofErr w:type="spellStart"/>
      <w:r>
        <w:rPr>
          <w:rFonts w:ascii="Arial" w:hAnsi="Arial" w:cs="Arial"/>
        </w:rPr>
        <w:t>Ayuntamiento</w:t>
      </w:r>
      <w:proofErr w:type="spellEnd"/>
      <w:r>
        <w:rPr>
          <w:rFonts w:ascii="Arial" w:hAnsi="Arial" w:cs="Arial"/>
        </w:rPr>
        <w:t>.</w:t>
      </w:r>
    </w:p>
    <w:p w:rsidR="00925EB8" w:rsidRPr="00925EB8" w:rsidRDefault="00925EB8" w:rsidP="00925EB8">
      <w:pPr>
        <w:ind w:left="708"/>
        <w:jc w:val="both"/>
        <w:rPr>
          <w:rFonts w:ascii="Arial" w:hAnsi="Arial" w:cs="Arial"/>
        </w:rPr>
      </w:pPr>
    </w:p>
    <w:p w:rsidR="007F0CB2" w:rsidRPr="00732B07" w:rsidRDefault="007F0CB2" w:rsidP="007F0CB2">
      <w:pPr>
        <w:ind w:left="360"/>
        <w:jc w:val="both"/>
        <w:rPr>
          <w:rFonts w:ascii="Arial" w:hAnsi="Arial" w:cs="Arial"/>
        </w:rPr>
      </w:pPr>
    </w:p>
    <w:p w:rsidR="007F0CB2" w:rsidRPr="00732B07" w:rsidRDefault="007F0CB2" w:rsidP="007F0CB2">
      <w:pPr>
        <w:ind w:left="360"/>
        <w:jc w:val="both"/>
        <w:rPr>
          <w:rFonts w:ascii="Arial" w:hAnsi="Arial" w:cs="Arial"/>
        </w:rPr>
      </w:pPr>
    </w:p>
    <w:p w:rsidR="007F0CB2" w:rsidRPr="00732B07" w:rsidRDefault="007F0CB2" w:rsidP="007F0CB2">
      <w:pPr>
        <w:ind w:left="360"/>
        <w:jc w:val="both"/>
        <w:rPr>
          <w:rFonts w:ascii="Arial" w:hAnsi="Arial" w:cs="Arial"/>
        </w:rPr>
      </w:pPr>
    </w:p>
    <w:p w:rsidR="007F0CB2" w:rsidRPr="00732B07" w:rsidRDefault="007F0CB2" w:rsidP="007F0CB2">
      <w:pPr>
        <w:jc w:val="center"/>
        <w:rPr>
          <w:rFonts w:ascii="Arial" w:hAnsi="Arial" w:cs="Arial"/>
        </w:rPr>
      </w:pPr>
      <w:r w:rsidRPr="00732B07">
        <w:rPr>
          <w:rFonts w:ascii="Arial" w:hAnsi="Arial" w:cs="Arial"/>
        </w:rPr>
        <w:t xml:space="preserve">Sant Josep de sa Talaia, </w:t>
      </w:r>
      <w:r w:rsidR="00732B07" w:rsidRPr="00732B07">
        <w:rPr>
          <w:rFonts w:ascii="Arial" w:hAnsi="Arial" w:cs="Arial"/>
        </w:rPr>
        <w:t xml:space="preserve">14 </w:t>
      </w:r>
      <w:r w:rsidR="00925EB8">
        <w:rPr>
          <w:rFonts w:ascii="Arial" w:hAnsi="Arial" w:cs="Arial"/>
        </w:rPr>
        <w:t xml:space="preserve">de abril </w:t>
      </w:r>
      <w:r w:rsidR="00732B07" w:rsidRPr="00732B07">
        <w:rPr>
          <w:rFonts w:ascii="Arial" w:hAnsi="Arial" w:cs="Arial"/>
        </w:rPr>
        <w:t>l de 2016</w:t>
      </w:r>
    </w:p>
    <w:p w:rsidR="007F0CB2" w:rsidRPr="00732B07" w:rsidRDefault="00925EB8" w:rsidP="007F0CB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F128C5" w:rsidRPr="00732B07">
        <w:rPr>
          <w:rFonts w:ascii="Arial" w:hAnsi="Arial" w:cs="Arial"/>
        </w:rPr>
        <w:t>ALCALDE</w:t>
      </w:r>
    </w:p>
    <w:p w:rsidR="007F0CB2" w:rsidRPr="00732B07" w:rsidRDefault="007F0CB2" w:rsidP="007F0CB2">
      <w:pPr>
        <w:jc w:val="center"/>
        <w:rPr>
          <w:rFonts w:ascii="Arial" w:hAnsi="Arial" w:cs="Arial"/>
        </w:rPr>
      </w:pPr>
    </w:p>
    <w:p w:rsidR="007F0CB2" w:rsidRPr="006C698C" w:rsidRDefault="00925EB8" w:rsidP="007F0CB2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Fdo</w:t>
      </w:r>
      <w:proofErr w:type="spellEnd"/>
      <w:r>
        <w:rPr>
          <w:rFonts w:ascii="Arial" w:hAnsi="Arial" w:cs="Arial"/>
        </w:rPr>
        <w:t>:</w:t>
      </w:r>
      <w:r w:rsidR="007F0CB2" w:rsidRPr="00732B07">
        <w:rPr>
          <w:rFonts w:ascii="Arial" w:hAnsi="Arial" w:cs="Arial"/>
        </w:rPr>
        <w:t xml:space="preserve"> </w:t>
      </w:r>
      <w:r w:rsidR="00F128C5" w:rsidRPr="00732B07">
        <w:rPr>
          <w:rFonts w:ascii="Arial" w:hAnsi="Arial" w:cs="Arial"/>
        </w:rPr>
        <w:t>J</w:t>
      </w:r>
      <w:r w:rsidR="00732B07" w:rsidRPr="00732B07">
        <w:rPr>
          <w:rFonts w:ascii="Arial" w:hAnsi="Arial" w:cs="Arial"/>
        </w:rPr>
        <w:t>osé Marí Ribas</w:t>
      </w:r>
    </w:p>
    <w:p w:rsidR="005606B5" w:rsidRDefault="005606B5"/>
    <w:sectPr w:rsidR="005606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C4BF2"/>
    <w:multiLevelType w:val="hybridMultilevel"/>
    <w:tmpl w:val="3EFC9C14"/>
    <w:lvl w:ilvl="0" w:tplc="C304FE80">
      <w:numFmt w:val="bullet"/>
      <w:lvlText w:val="-"/>
      <w:lvlJc w:val="left"/>
      <w:pPr>
        <w:ind w:left="1065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4D9E7E9B"/>
    <w:multiLevelType w:val="hybridMultilevel"/>
    <w:tmpl w:val="24182A04"/>
    <w:lvl w:ilvl="0" w:tplc="D730E2B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CB2"/>
    <w:rsid w:val="003327E9"/>
    <w:rsid w:val="003439CD"/>
    <w:rsid w:val="003527D9"/>
    <w:rsid w:val="00376D07"/>
    <w:rsid w:val="004E616A"/>
    <w:rsid w:val="005606B5"/>
    <w:rsid w:val="005A7B48"/>
    <w:rsid w:val="006B4E1E"/>
    <w:rsid w:val="00732B07"/>
    <w:rsid w:val="007F0CB2"/>
    <w:rsid w:val="00912DF6"/>
    <w:rsid w:val="00925EB8"/>
    <w:rsid w:val="009463DE"/>
    <w:rsid w:val="00981909"/>
    <w:rsid w:val="00D5483B"/>
    <w:rsid w:val="00DD29F7"/>
    <w:rsid w:val="00F1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D6B94-02A0-4FA8-B5C9-D38273393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CB2"/>
    <w:pPr>
      <w:spacing w:after="200" w:line="240" w:lineRule="auto"/>
    </w:pPr>
    <w:rPr>
      <w:rFonts w:ascii="Cambria" w:eastAsia="Cambria" w:hAnsi="Cambria" w:cs="Times New Roman"/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32B0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2B07"/>
    <w:rPr>
      <w:rFonts w:ascii="Segoe UI" w:eastAsia="Cambria" w:hAnsi="Segoe UI" w:cs="Segoe UI"/>
      <w:sz w:val="18"/>
      <w:szCs w:val="18"/>
      <w:lang w:val="ca-ES"/>
    </w:rPr>
  </w:style>
  <w:style w:type="paragraph" w:styleId="Prrafodelista">
    <w:name w:val="List Paragraph"/>
    <w:basedOn w:val="Normal"/>
    <w:uiPriority w:val="34"/>
    <w:qFormat/>
    <w:rsid w:val="00925EB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25E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antjosep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forvay\Desktop\:encab_bn_3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122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Orvay</dc:creator>
  <cp:keywords/>
  <dc:description/>
  <cp:lastModifiedBy>Fanny Orvay</cp:lastModifiedBy>
  <cp:revision>6</cp:revision>
  <cp:lastPrinted>2016-04-14T08:16:00Z</cp:lastPrinted>
  <dcterms:created xsi:type="dcterms:W3CDTF">2016-04-14T07:56:00Z</dcterms:created>
  <dcterms:modified xsi:type="dcterms:W3CDTF">2016-04-14T08:38:00Z</dcterms:modified>
</cp:coreProperties>
</file>