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44" w:rsidRDefault="00380D44" w:rsidP="005F334B">
      <w:pPr>
        <w:jc w:val="center"/>
        <w:rPr>
          <w:rFonts w:ascii="Arial" w:hAnsi="Arial" w:cs="Arial"/>
          <w:b/>
          <w:sz w:val="40"/>
          <w:szCs w:val="40"/>
        </w:rPr>
      </w:pPr>
    </w:p>
    <w:p w:rsidR="005F334B" w:rsidRPr="00380D44" w:rsidRDefault="005F334B" w:rsidP="00380D44">
      <w:pPr>
        <w:jc w:val="center"/>
        <w:rPr>
          <w:rFonts w:ascii="Arial" w:hAnsi="Arial" w:cs="Arial"/>
          <w:b/>
          <w:sz w:val="40"/>
          <w:szCs w:val="40"/>
        </w:rPr>
      </w:pPr>
      <w:r w:rsidRPr="00380D44">
        <w:rPr>
          <w:rFonts w:ascii="Arial" w:hAnsi="Arial" w:cs="Arial"/>
          <w:b/>
          <w:sz w:val="40"/>
          <w:szCs w:val="40"/>
        </w:rPr>
        <w:t>ANUNCI</w:t>
      </w:r>
    </w:p>
    <w:p w:rsidR="005F334B" w:rsidRPr="00380D44" w:rsidRDefault="005F334B">
      <w:pPr>
        <w:rPr>
          <w:rFonts w:ascii="Arial" w:hAnsi="Arial" w:cs="Arial"/>
        </w:rPr>
      </w:pPr>
    </w:p>
    <w:p w:rsidR="00D20106" w:rsidRDefault="005F334B" w:rsidP="005F334B">
      <w:pPr>
        <w:jc w:val="both"/>
        <w:rPr>
          <w:rFonts w:ascii="Arial" w:hAnsi="Arial" w:cs="Arial"/>
          <w:b/>
        </w:rPr>
      </w:pPr>
      <w:r w:rsidRPr="00380D44">
        <w:rPr>
          <w:rFonts w:ascii="Arial" w:hAnsi="Arial" w:cs="Arial"/>
          <w:b/>
        </w:rPr>
        <w:t xml:space="preserve">SUSPENSIÓ TERMINI PER A LA PRESENTACIÓ DE SOL·LICITUTS </w:t>
      </w:r>
      <w:r w:rsidR="00D20106">
        <w:rPr>
          <w:rFonts w:ascii="Arial" w:hAnsi="Arial" w:cs="Arial"/>
          <w:b/>
        </w:rPr>
        <w:t>AL PLAN DE ACTUACIÓ EN TRANSPORT PÚBLIC DE VIATGERS EN VEHICLE TURISME PER ALS ANYS 2016 I 2017.</w:t>
      </w:r>
    </w:p>
    <w:p w:rsidR="005F334B" w:rsidRPr="00380D44" w:rsidRDefault="005F334B" w:rsidP="005F334B">
      <w:pPr>
        <w:jc w:val="both"/>
        <w:rPr>
          <w:rFonts w:ascii="Arial" w:hAnsi="Arial" w:cs="Arial"/>
        </w:rPr>
      </w:pPr>
    </w:p>
    <w:p w:rsidR="006D29AB" w:rsidRDefault="005F334B" w:rsidP="005F334B">
      <w:pPr>
        <w:jc w:val="both"/>
        <w:rPr>
          <w:rFonts w:ascii="Arial" w:hAnsi="Arial" w:cs="Arial"/>
        </w:rPr>
      </w:pPr>
      <w:r w:rsidRPr="00380D44">
        <w:rPr>
          <w:rFonts w:ascii="Arial" w:hAnsi="Arial" w:cs="Arial"/>
        </w:rPr>
        <w:t xml:space="preserve">De </w:t>
      </w:r>
      <w:proofErr w:type="spellStart"/>
      <w:r w:rsidRPr="00380D44">
        <w:rPr>
          <w:rFonts w:ascii="Arial" w:hAnsi="Arial" w:cs="Arial"/>
        </w:rPr>
        <w:t>conformidat</w:t>
      </w:r>
      <w:proofErr w:type="spellEnd"/>
      <w:r w:rsidRPr="00380D44">
        <w:rPr>
          <w:rFonts w:ascii="Arial" w:hAnsi="Arial" w:cs="Arial"/>
        </w:rPr>
        <w:t xml:space="preserve"> </w:t>
      </w:r>
      <w:proofErr w:type="spellStart"/>
      <w:r w:rsidRPr="00380D44">
        <w:rPr>
          <w:rFonts w:ascii="Arial" w:hAnsi="Arial" w:cs="Arial"/>
        </w:rPr>
        <w:t>amb</w:t>
      </w:r>
      <w:proofErr w:type="spellEnd"/>
      <w:r w:rsidRPr="00380D44">
        <w:rPr>
          <w:rFonts w:ascii="Arial" w:hAnsi="Arial" w:cs="Arial"/>
        </w:rPr>
        <w:t xml:space="preserve"> </w:t>
      </w:r>
      <w:proofErr w:type="spellStart"/>
      <w:r w:rsidRPr="00380D44">
        <w:rPr>
          <w:rFonts w:ascii="Arial" w:hAnsi="Arial" w:cs="Arial"/>
        </w:rPr>
        <w:t>l'article</w:t>
      </w:r>
      <w:proofErr w:type="spellEnd"/>
      <w:r w:rsidRPr="00380D44">
        <w:rPr>
          <w:rFonts w:ascii="Arial" w:hAnsi="Arial" w:cs="Arial"/>
        </w:rPr>
        <w:t xml:space="preserve"> 188 de la </w:t>
      </w:r>
      <w:proofErr w:type="spellStart"/>
      <w:r w:rsidRPr="00380D44">
        <w:rPr>
          <w:rFonts w:ascii="Arial" w:hAnsi="Arial" w:cs="Arial"/>
        </w:rPr>
        <w:t>Llei</w:t>
      </w:r>
      <w:proofErr w:type="spellEnd"/>
      <w:r w:rsidRPr="00380D44">
        <w:rPr>
          <w:rFonts w:ascii="Arial" w:hAnsi="Arial" w:cs="Arial"/>
        </w:rPr>
        <w:t xml:space="preserve"> 20/2006, de 15 de desembre, municipal i de </w:t>
      </w:r>
      <w:proofErr w:type="spellStart"/>
      <w:r w:rsidRPr="00380D44">
        <w:rPr>
          <w:rFonts w:ascii="Arial" w:hAnsi="Arial" w:cs="Arial"/>
        </w:rPr>
        <w:t>règim</w:t>
      </w:r>
      <w:proofErr w:type="spellEnd"/>
      <w:r w:rsidRPr="00380D44">
        <w:rPr>
          <w:rFonts w:ascii="Arial" w:hAnsi="Arial" w:cs="Arial"/>
        </w:rPr>
        <w:t xml:space="preserve"> local de les Il</w:t>
      </w:r>
      <w:r w:rsidR="006E1950">
        <w:rPr>
          <w:rFonts w:ascii="Arial" w:hAnsi="Arial" w:cs="Arial"/>
        </w:rPr>
        <w:t xml:space="preserve">les Balears, i </w:t>
      </w:r>
      <w:proofErr w:type="spellStart"/>
      <w:r w:rsidR="006E1950">
        <w:rPr>
          <w:rFonts w:ascii="Arial" w:hAnsi="Arial" w:cs="Arial"/>
        </w:rPr>
        <w:t>vist</w:t>
      </w:r>
      <w:proofErr w:type="spellEnd"/>
      <w:r w:rsidR="006E1950">
        <w:rPr>
          <w:rFonts w:ascii="Arial" w:hAnsi="Arial" w:cs="Arial"/>
        </w:rPr>
        <w:t xml:space="preserve"> que </w:t>
      </w:r>
      <w:r w:rsidRPr="006E1950">
        <w:rPr>
          <w:rFonts w:ascii="Arial" w:hAnsi="Arial" w:cs="Arial"/>
        </w:rPr>
        <w:t xml:space="preserve">, han </w:t>
      </w:r>
      <w:proofErr w:type="spellStart"/>
      <w:r w:rsidRPr="006E1950">
        <w:rPr>
          <w:rFonts w:ascii="Arial" w:hAnsi="Arial" w:cs="Arial"/>
        </w:rPr>
        <w:t>estat</w:t>
      </w:r>
      <w:proofErr w:type="spellEnd"/>
      <w:r w:rsidRPr="006E1950">
        <w:rPr>
          <w:rFonts w:ascii="Arial" w:hAnsi="Arial" w:cs="Arial"/>
        </w:rPr>
        <w:t xml:space="preserve"> </w:t>
      </w:r>
      <w:proofErr w:type="spellStart"/>
      <w:r w:rsidRPr="006E1950">
        <w:rPr>
          <w:rFonts w:ascii="Arial" w:hAnsi="Arial" w:cs="Arial"/>
        </w:rPr>
        <w:t>presentades</w:t>
      </w:r>
      <w:proofErr w:type="spellEnd"/>
      <w:r w:rsidRPr="006E1950">
        <w:rPr>
          <w:rFonts w:ascii="Arial" w:hAnsi="Arial" w:cs="Arial"/>
        </w:rPr>
        <w:t xml:space="preserve">, </w:t>
      </w:r>
      <w:proofErr w:type="spellStart"/>
      <w:r w:rsidRPr="006E1950">
        <w:rPr>
          <w:rFonts w:ascii="Arial" w:hAnsi="Arial" w:cs="Arial"/>
        </w:rPr>
        <w:t>dintre</w:t>
      </w:r>
      <w:proofErr w:type="spellEnd"/>
      <w:r w:rsidRPr="006E1950">
        <w:rPr>
          <w:rFonts w:ascii="Arial" w:hAnsi="Arial" w:cs="Arial"/>
        </w:rPr>
        <w:t xml:space="preserve"> del </w:t>
      </w:r>
      <w:proofErr w:type="spellStart"/>
      <w:r w:rsidRPr="006E1950">
        <w:rPr>
          <w:rFonts w:ascii="Arial" w:hAnsi="Arial" w:cs="Arial"/>
        </w:rPr>
        <w:t>t</w:t>
      </w:r>
      <w:r w:rsidR="00097DA7">
        <w:rPr>
          <w:rFonts w:ascii="Arial" w:hAnsi="Arial" w:cs="Arial"/>
        </w:rPr>
        <w:t>ermini</w:t>
      </w:r>
      <w:proofErr w:type="spellEnd"/>
      <w:r w:rsidR="00097DA7">
        <w:rPr>
          <w:rFonts w:ascii="Arial" w:hAnsi="Arial" w:cs="Arial"/>
        </w:rPr>
        <w:t xml:space="preserve"> i en la forma </w:t>
      </w:r>
      <w:proofErr w:type="spellStart"/>
      <w:r w:rsidR="00097DA7">
        <w:rPr>
          <w:rFonts w:ascii="Arial" w:hAnsi="Arial" w:cs="Arial"/>
        </w:rPr>
        <w:t>escaient</w:t>
      </w:r>
      <w:proofErr w:type="spellEnd"/>
      <w:r w:rsidR="00097DA7">
        <w:rPr>
          <w:rFonts w:ascii="Arial" w:hAnsi="Arial" w:cs="Arial"/>
        </w:rPr>
        <w:t xml:space="preserve">, </w:t>
      </w:r>
      <w:r w:rsidRPr="006E1950">
        <w:rPr>
          <w:rFonts w:ascii="Arial" w:hAnsi="Arial" w:cs="Arial"/>
        </w:rPr>
        <w:t xml:space="preserve"> en </w:t>
      </w:r>
      <w:proofErr w:type="spellStart"/>
      <w:r w:rsidRPr="006E1950">
        <w:rPr>
          <w:rFonts w:ascii="Arial" w:hAnsi="Arial" w:cs="Arial"/>
        </w:rPr>
        <w:t>aquest</w:t>
      </w:r>
      <w:proofErr w:type="spellEnd"/>
      <w:r w:rsidRPr="006E1950">
        <w:rPr>
          <w:rFonts w:ascii="Arial" w:hAnsi="Arial" w:cs="Arial"/>
        </w:rPr>
        <w:t xml:space="preserve"> </w:t>
      </w:r>
      <w:proofErr w:type="spellStart"/>
      <w:r w:rsidRPr="006E1950">
        <w:rPr>
          <w:rFonts w:ascii="Arial" w:hAnsi="Arial" w:cs="Arial"/>
        </w:rPr>
        <w:t>Ajuntament</w:t>
      </w:r>
      <w:proofErr w:type="spellEnd"/>
      <w:r w:rsidRPr="006E1950">
        <w:rPr>
          <w:rFonts w:ascii="Arial" w:hAnsi="Arial" w:cs="Arial"/>
        </w:rPr>
        <w:t xml:space="preserve"> </w:t>
      </w:r>
      <w:proofErr w:type="spellStart"/>
      <w:r w:rsidRPr="006E1950">
        <w:rPr>
          <w:rFonts w:ascii="Arial" w:hAnsi="Arial" w:cs="Arial"/>
        </w:rPr>
        <w:t>al·legacions</w:t>
      </w:r>
      <w:proofErr w:type="spellEnd"/>
      <w:r w:rsidRPr="006E1950">
        <w:rPr>
          <w:rFonts w:ascii="Arial" w:hAnsi="Arial" w:cs="Arial"/>
        </w:rPr>
        <w:t xml:space="preserve"> al Pla </w:t>
      </w:r>
      <w:proofErr w:type="spellStart"/>
      <w:r w:rsidRPr="006E1950">
        <w:rPr>
          <w:rFonts w:ascii="Arial" w:hAnsi="Arial" w:cs="Arial"/>
        </w:rPr>
        <w:t>d'actuació</w:t>
      </w:r>
      <w:proofErr w:type="spellEnd"/>
      <w:r w:rsidRPr="006E1950">
        <w:rPr>
          <w:rFonts w:ascii="Arial" w:hAnsi="Arial" w:cs="Arial"/>
        </w:rPr>
        <w:t xml:space="preserve"> en </w:t>
      </w:r>
      <w:proofErr w:type="spellStart"/>
      <w:r w:rsidRPr="006E1950">
        <w:rPr>
          <w:rFonts w:ascii="Arial" w:hAnsi="Arial" w:cs="Arial"/>
        </w:rPr>
        <w:t>matèria</w:t>
      </w:r>
      <w:proofErr w:type="spellEnd"/>
      <w:r w:rsidRPr="006E1950">
        <w:rPr>
          <w:rFonts w:ascii="Arial" w:hAnsi="Arial" w:cs="Arial"/>
        </w:rPr>
        <w:t xml:space="preserve"> de </w:t>
      </w:r>
      <w:proofErr w:type="spellStart"/>
      <w:r w:rsidRPr="006E1950">
        <w:rPr>
          <w:rFonts w:ascii="Arial" w:hAnsi="Arial" w:cs="Arial"/>
        </w:rPr>
        <w:t>transport</w:t>
      </w:r>
      <w:proofErr w:type="spellEnd"/>
      <w:r w:rsidRPr="006E1950">
        <w:rPr>
          <w:rFonts w:ascii="Arial" w:hAnsi="Arial" w:cs="Arial"/>
        </w:rPr>
        <w:t xml:space="preserve"> </w:t>
      </w:r>
      <w:proofErr w:type="spellStart"/>
      <w:r w:rsidRPr="006E1950">
        <w:rPr>
          <w:rFonts w:ascii="Arial" w:hAnsi="Arial" w:cs="Arial"/>
        </w:rPr>
        <w:t>públic</w:t>
      </w:r>
      <w:proofErr w:type="spellEnd"/>
      <w:r w:rsidRPr="006E1950">
        <w:rPr>
          <w:rFonts w:ascii="Arial" w:hAnsi="Arial" w:cs="Arial"/>
        </w:rPr>
        <w:t xml:space="preserve"> de </w:t>
      </w:r>
      <w:proofErr w:type="spellStart"/>
      <w:r w:rsidRPr="006E1950">
        <w:rPr>
          <w:rFonts w:ascii="Arial" w:hAnsi="Arial" w:cs="Arial"/>
        </w:rPr>
        <w:t>viatgers</w:t>
      </w:r>
      <w:proofErr w:type="spellEnd"/>
      <w:r w:rsidR="006E1950" w:rsidRPr="006E1950">
        <w:rPr>
          <w:rFonts w:ascii="Arial" w:hAnsi="Arial" w:cs="Arial"/>
        </w:rPr>
        <w:t xml:space="preserve"> en </w:t>
      </w:r>
      <w:proofErr w:type="spellStart"/>
      <w:r w:rsidR="006E1950" w:rsidRPr="006E1950">
        <w:rPr>
          <w:rFonts w:ascii="Arial" w:hAnsi="Arial" w:cs="Arial"/>
        </w:rPr>
        <w:t>vehicle</w:t>
      </w:r>
      <w:proofErr w:type="spellEnd"/>
      <w:r w:rsidR="006E1950" w:rsidRPr="006E1950">
        <w:rPr>
          <w:rFonts w:ascii="Arial" w:hAnsi="Arial" w:cs="Arial"/>
        </w:rPr>
        <w:t xml:space="preserve"> </w:t>
      </w:r>
      <w:proofErr w:type="spellStart"/>
      <w:r w:rsidR="006E1950" w:rsidRPr="006E1950">
        <w:rPr>
          <w:rFonts w:ascii="Arial" w:hAnsi="Arial" w:cs="Arial"/>
        </w:rPr>
        <w:t>turisme</w:t>
      </w:r>
      <w:proofErr w:type="spellEnd"/>
      <w:r w:rsidRPr="006E1950">
        <w:rPr>
          <w:rFonts w:ascii="Arial" w:hAnsi="Arial" w:cs="Arial"/>
        </w:rPr>
        <w:t xml:space="preserve"> per </w:t>
      </w:r>
      <w:proofErr w:type="spellStart"/>
      <w:r w:rsidRPr="006E1950">
        <w:rPr>
          <w:rFonts w:ascii="Arial" w:hAnsi="Arial" w:cs="Arial"/>
        </w:rPr>
        <w:t>als</w:t>
      </w:r>
      <w:proofErr w:type="spellEnd"/>
      <w:r w:rsidRPr="006E1950">
        <w:rPr>
          <w:rFonts w:ascii="Arial" w:hAnsi="Arial" w:cs="Arial"/>
        </w:rPr>
        <w:t xml:space="preserve"> </w:t>
      </w:r>
      <w:proofErr w:type="spellStart"/>
      <w:r w:rsidRPr="006E1950">
        <w:rPr>
          <w:rFonts w:ascii="Arial" w:hAnsi="Arial" w:cs="Arial"/>
        </w:rPr>
        <w:t>anys</w:t>
      </w:r>
      <w:proofErr w:type="spellEnd"/>
      <w:r w:rsidRPr="006E1950">
        <w:rPr>
          <w:rFonts w:ascii="Arial" w:hAnsi="Arial" w:cs="Arial"/>
        </w:rPr>
        <w:t xml:space="preserve"> 2016-2017, </w:t>
      </w:r>
      <w:proofErr w:type="spellStart"/>
      <w:r w:rsidRPr="006E1950">
        <w:rPr>
          <w:rFonts w:ascii="Arial" w:hAnsi="Arial" w:cs="Arial"/>
        </w:rPr>
        <w:t>aprovat</w:t>
      </w:r>
      <w:proofErr w:type="spellEnd"/>
      <w:r w:rsidRPr="006E1950">
        <w:rPr>
          <w:rFonts w:ascii="Arial" w:hAnsi="Arial" w:cs="Arial"/>
        </w:rPr>
        <w:t xml:space="preserve"> per </w:t>
      </w:r>
      <w:r w:rsidR="006E1950" w:rsidRPr="006E1950">
        <w:rPr>
          <w:rFonts w:ascii="Arial" w:hAnsi="Arial" w:cs="Arial"/>
        </w:rPr>
        <w:t xml:space="preserve">Junta de </w:t>
      </w:r>
      <w:proofErr w:type="spellStart"/>
      <w:r w:rsidR="006E1950" w:rsidRPr="006E1950">
        <w:rPr>
          <w:rFonts w:ascii="Arial" w:hAnsi="Arial" w:cs="Arial"/>
        </w:rPr>
        <w:t>Govern</w:t>
      </w:r>
      <w:proofErr w:type="spellEnd"/>
      <w:r w:rsidR="006E1950" w:rsidRPr="006E1950">
        <w:rPr>
          <w:rFonts w:ascii="Arial" w:hAnsi="Arial" w:cs="Arial"/>
        </w:rPr>
        <w:t xml:space="preserve"> en data 22 de </w:t>
      </w:r>
      <w:proofErr w:type="spellStart"/>
      <w:r w:rsidR="006E1950" w:rsidRPr="006E1950">
        <w:rPr>
          <w:rFonts w:ascii="Arial" w:hAnsi="Arial" w:cs="Arial"/>
        </w:rPr>
        <w:t>març</w:t>
      </w:r>
      <w:proofErr w:type="spellEnd"/>
      <w:r w:rsidR="006E1950" w:rsidRPr="006E1950">
        <w:rPr>
          <w:rFonts w:ascii="Arial" w:hAnsi="Arial" w:cs="Arial"/>
        </w:rPr>
        <w:t xml:space="preserve"> de 2016 </w:t>
      </w:r>
      <w:r w:rsidRPr="006E1950">
        <w:rPr>
          <w:rFonts w:ascii="Arial" w:hAnsi="Arial" w:cs="Arial"/>
        </w:rPr>
        <w:t xml:space="preserve"> (BOIB núm. </w:t>
      </w:r>
      <w:r w:rsidR="006E1950" w:rsidRPr="006E1950">
        <w:rPr>
          <w:rFonts w:ascii="Arial" w:hAnsi="Arial" w:cs="Arial"/>
        </w:rPr>
        <w:t>42</w:t>
      </w:r>
      <w:r w:rsidR="006E1950">
        <w:rPr>
          <w:rFonts w:ascii="Arial" w:hAnsi="Arial" w:cs="Arial"/>
        </w:rPr>
        <w:t xml:space="preserve"> de data 2</w:t>
      </w:r>
      <w:r w:rsidR="00025E2B">
        <w:rPr>
          <w:rFonts w:ascii="Arial" w:hAnsi="Arial" w:cs="Arial"/>
        </w:rPr>
        <w:t xml:space="preserve"> </w:t>
      </w:r>
      <w:proofErr w:type="spellStart"/>
      <w:r w:rsidR="006E1950">
        <w:rPr>
          <w:rFonts w:ascii="Arial" w:hAnsi="Arial" w:cs="Arial"/>
        </w:rPr>
        <w:t>d’abril</w:t>
      </w:r>
      <w:proofErr w:type="spellEnd"/>
      <w:r w:rsidR="006E1950">
        <w:rPr>
          <w:rFonts w:ascii="Arial" w:hAnsi="Arial" w:cs="Arial"/>
        </w:rPr>
        <w:t xml:space="preserve"> de 2016</w:t>
      </w:r>
      <w:r w:rsidRPr="00380D44">
        <w:rPr>
          <w:rFonts w:ascii="Arial" w:hAnsi="Arial" w:cs="Arial"/>
        </w:rPr>
        <w:t xml:space="preserve">), </w:t>
      </w:r>
      <w:proofErr w:type="spellStart"/>
      <w:r w:rsidRPr="00380D44">
        <w:rPr>
          <w:rFonts w:ascii="Arial" w:hAnsi="Arial" w:cs="Arial"/>
        </w:rPr>
        <w:t>aquest</w:t>
      </w:r>
      <w:proofErr w:type="spellEnd"/>
      <w:r w:rsidRPr="00380D44">
        <w:rPr>
          <w:rFonts w:ascii="Arial" w:hAnsi="Arial" w:cs="Arial"/>
        </w:rPr>
        <w:t xml:space="preserve"> </w:t>
      </w:r>
      <w:proofErr w:type="spellStart"/>
      <w:r w:rsidRPr="00380D44">
        <w:rPr>
          <w:rFonts w:ascii="Arial" w:hAnsi="Arial" w:cs="Arial"/>
        </w:rPr>
        <w:t>Ajuntament</w:t>
      </w:r>
      <w:proofErr w:type="spellEnd"/>
      <w:r w:rsidRPr="00380D44">
        <w:rPr>
          <w:rFonts w:ascii="Arial" w:hAnsi="Arial" w:cs="Arial"/>
        </w:rPr>
        <w:t xml:space="preserve"> comunica la </w:t>
      </w:r>
      <w:proofErr w:type="spellStart"/>
      <w:r w:rsidRPr="00380D44">
        <w:rPr>
          <w:rFonts w:ascii="Arial" w:hAnsi="Arial" w:cs="Arial"/>
        </w:rPr>
        <w:t>suspensió</w:t>
      </w:r>
      <w:proofErr w:type="spellEnd"/>
      <w:r w:rsidRPr="00380D44">
        <w:rPr>
          <w:rFonts w:ascii="Arial" w:hAnsi="Arial" w:cs="Arial"/>
        </w:rPr>
        <w:t xml:space="preserve"> del </w:t>
      </w:r>
      <w:proofErr w:type="spellStart"/>
      <w:r w:rsidRPr="00380D44">
        <w:rPr>
          <w:rFonts w:ascii="Arial" w:hAnsi="Arial" w:cs="Arial"/>
        </w:rPr>
        <w:t>termini</w:t>
      </w:r>
      <w:proofErr w:type="spellEnd"/>
      <w:r w:rsidRPr="00380D44">
        <w:rPr>
          <w:rFonts w:ascii="Arial" w:hAnsi="Arial" w:cs="Arial"/>
        </w:rPr>
        <w:t xml:space="preserve"> per a la </w:t>
      </w:r>
      <w:proofErr w:type="spellStart"/>
      <w:r w:rsidRPr="00380D44">
        <w:rPr>
          <w:rFonts w:ascii="Arial" w:hAnsi="Arial" w:cs="Arial"/>
        </w:rPr>
        <w:t>presentació</w:t>
      </w:r>
      <w:proofErr w:type="spellEnd"/>
      <w:r w:rsidRPr="00380D44">
        <w:rPr>
          <w:rFonts w:ascii="Arial" w:hAnsi="Arial" w:cs="Arial"/>
        </w:rPr>
        <w:t xml:space="preserve"> de </w:t>
      </w:r>
      <w:proofErr w:type="spellStart"/>
      <w:r w:rsidRPr="00380D44">
        <w:rPr>
          <w:rFonts w:ascii="Arial" w:hAnsi="Arial" w:cs="Arial"/>
        </w:rPr>
        <w:t>proposicions</w:t>
      </w:r>
      <w:proofErr w:type="spellEnd"/>
      <w:r w:rsidRPr="00380D44">
        <w:rPr>
          <w:rFonts w:ascii="Arial" w:hAnsi="Arial" w:cs="Arial"/>
        </w:rPr>
        <w:t xml:space="preserve"> </w:t>
      </w:r>
      <w:proofErr w:type="spellStart"/>
      <w:r w:rsidRPr="00380D44">
        <w:rPr>
          <w:rFonts w:ascii="Arial" w:hAnsi="Arial" w:cs="Arial"/>
        </w:rPr>
        <w:t>fins</w:t>
      </w:r>
      <w:proofErr w:type="spellEnd"/>
      <w:r w:rsidRPr="00380D44">
        <w:rPr>
          <w:rFonts w:ascii="Arial" w:hAnsi="Arial" w:cs="Arial"/>
        </w:rPr>
        <w:t xml:space="preserve"> que es </w:t>
      </w:r>
      <w:proofErr w:type="spellStart"/>
      <w:r w:rsidRPr="00380D44">
        <w:rPr>
          <w:rFonts w:ascii="Arial" w:hAnsi="Arial" w:cs="Arial"/>
        </w:rPr>
        <w:t>resolgui</w:t>
      </w:r>
      <w:r w:rsidR="004B160A">
        <w:rPr>
          <w:rFonts w:ascii="Arial" w:hAnsi="Arial" w:cs="Arial"/>
        </w:rPr>
        <w:t>n</w:t>
      </w:r>
      <w:proofErr w:type="spellEnd"/>
      <w:r w:rsidR="004B160A">
        <w:rPr>
          <w:rFonts w:ascii="Arial" w:hAnsi="Arial" w:cs="Arial"/>
        </w:rPr>
        <w:t xml:space="preserve"> les </w:t>
      </w:r>
      <w:proofErr w:type="spellStart"/>
      <w:r w:rsidR="004B160A">
        <w:rPr>
          <w:rFonts w:ascii="Arial" w:hAnsi="Arial" w:cs="Arial"/>
        </w:rPr>
        <w:t>al·legacions</w:t>
      </w:r>
      <w:proofErr w:type="spellEnd"/>
      <w:r w:rsidR="004B160A">
        <w:rPr>
          <w:rFonts w:ascii="Arial" w:hAnsi="Arial" w:cs="Arial"/>
        </w:rPr>
        <w:t xml:space="preserve"> presentades.</w:t>
      </w:r>
      <w:bookmarkStart w:id="0" w:name="_GoBack"/>
      <w:bookmarkEnd w:id="0"/>
    </w:p>
    <w:p w:rsidR="006D29AB" w:rsidRDefault="006D29AB" w:rsidP="005F334B">
      <w:pPr>
        <w:jc w:val="both"/>
        <w:rPr>
          <w:rFonts w:ascii="Arial" w:hAnsi="Arial" w:cs="Arial"/>
        </w:rPr>
      </w:pPr>
    </w:p>
    <w:p w:rsidR="005F334B" w:rsidRPr="00380D44" w:rsidRDefault="006D29AB" w:rsidP="005F334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Sant</w:t>
      </w:r>
      <w:proofErr w:type="spellEnd"/>
      <w:r>
        <w:rPr>
          <w:rFonts w:ascii="Arial" w:hAnsi="Arial" w:cs="Arial"/>
        </w:rPr>
        <w:t xml:space="preserve"> Josep de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Talaia</w:t>
      </w:r>
      <w:proofErr w:type="spellEnd"/>
      <w:r>
        <w:rPr>
          <w:rFonts w:ascii="Arial" w:hAnsi="Arial" w:cs="Arial"/>
        </w:rPr>
        <w:t xml:space="preserve">, </w:t>
      </w:r>
      <w:r w:rsidR="006E1950">
        <w:rPr>
          <w:rFonts w:ascii="Arial" w:hAnsi="Arial" w:cs="Arial"/>
        </w:rPr>
        <w:t xml:space="preserve">a 11 </w:t>
      </w:r>
      <w:proofErr w:type="spellStart"/>
      <w:r w:rsidR="006E1950">
        <w:rPr>
          <w:rFonts w:ascii="Arial" w:hAnsi="Arial" w:cs="Arial"/>
        </w:rPr>
        <w:t>d’abril</w:t>
      </w:r>
      <w:proofErr w:type="spellEnd"/>
      <w:r w:rsidR="006E1950">
        <w:rPr>
          <w:rFonts w:ascii="Arial" w:hAnsi="Arial" w:cs="Arial"/>
        </w:rPr>
        <w:t xml:space="preserve"> de 2016</w:t>
      </w:r>
      <w:r w:rsidR="00A03AD7">
        <w:rPr>
          <w:rFonts w:ascii="Arial" w:hAnsi="Arial" w:cs="Arial"/>
        </w:rPr>
        <w:t>.</w:t>
      </w:r>
    </w:p>
    <w:p w:rsidR="005F334B" w:rsidRPr="00380D44" w:rsidRDefault="005F334B" w:rsidP="005F334B">
      <w:pPr>
        <w:jc w:val="both"/>
        <w:rPr>
          <w:rFonts w:ascii="Arial" w:hAnsi="Arial" w:cs="Arial"/>
        </w:rPr>
      </w:pPr>
    </w:p>
    <w:sectPr w:rsidR="005F334B" w:rsidRPr="00380D44" w:rsidSect="00C805A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616" w:rsidRDefault="00F16616" w:rsidP="00380D44">
      <w:pPr>
        <w:spacing w:after="0" w:line="240" w:lineRule="auto"/>
      </w:pPr>
      <w:r>
        <w:separator/>
      </w:r>
    </w:p>
  </w:endnote>
  <w:endnote w:type="continuationSeparator" w:id="0">
    <w:p w:rsidR="00F16616" w:rsidRDefault="00F16616" w:rsidP="0038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616" w:rsidRDefault="00F16616" w:rsidP="00380D44">
      <w:pPr>
        <w:spacing w:after="0" w:line="240" w:lineRule="auto"/>
      </w:pPr>
      <w:r>
        <w:separator/>
      </w:r>
    </w:p>
  </w:footnote>
  <w:footnote w:type="continuationSeparator" w:id="0">
    <w:p w:rsidR="00F16616" w:rsidRDefault="00F16616" w:rsidP="00380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D44" w:rsidRDefault="00380D44">
    <w:pPr>
      <w:pStyle w:val="Encabezado"/>
    </w:pPr>
    <w:r w:rsidRPr="00380D44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104775</wp:posOffset>
          </wp:positionH>
          <wp:positionV relativeFrom="paragraph">
            <wp:posOffset>7620</wp:posOffset>
          </wp:positionV>
          <wp:extent cx="7181850" cy="847725"/>
          <wp:effectExtent l="19050" t="0" r="0" b="0"/>
          <wp:wrapNone/>
          <wp:docPr id="3" name="Imagen 2" descr=":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encab_bn_3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80D44" w:rsidRDefault="00380D44">
    <w:pPr>
      <w:pStyle w:val="Encabezado"/>
    </w:pPr>
  </w:p>
  <w:p w:rsidR="00380D44" w:rsidRDefault="00380D44">
    <w:pPr>
      <w:pStyle w:val="Encabezado"/>
    </w:pPr>
  </w:p>
  <w:p w:rsidR="00380D44" w:rsidRDefault="00380D44">
    <w:pPr>
      <w:pStyle w:val="Encabezado"/>
    </w:pPr>
  </w:p>
  <w:p w:rsidR="00380D44" w:rsidRDefault="00380D44">
    <w:pPr>
      <w:pStyle w:val="Encabezado"/>
    </w:pPr>
  </w:p>
  <w:p w:rsidR="00380D44" w:rsidRDefault="00380D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4B"/>
    <w:rsid w:val="00025E2B"/>
    <w:rsid w:val="00097DA7"/>
    <w:rsid w:val="001935D1"/>
    <w:rsid w:val="00380D44"/>
    <w:rsid w:val="004B160A"/>
    <w:rsid w:val="005F334B"/>
    <w:rsid w:val="00643C40"/>
    <w:rsid w:val="006720DD"/>
    <w:rsid w:val="00681B6F"/>
    <w:rsid w:val="006B3807"/>
    <w:rsid w:val="006D29AB"/>
    <w:rsid w:val="006E1950"/>
    <w:rsid w:val="00753004"/>
    <w:rsid w:val="007C4B67"/>
    <w:rsid w:val="008E0104"/>
    <w:rsid w:val="00981769"/>
    <w:rsid w:val="00A03AD7"/>
    <w:rsid w:val="00C805A9"/>
    <w:rsid w:val="00CB14CF"/>
    <w:rsid w:val="00D20106"/>
    <w:rsid w:val="00E13DA5"/>
    <w:rsid w:val="00F1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BDC8E-D6F2-418B-8F8E-1D6CBE18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5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80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80D44"/>
  </w:style>
  <w:style w:type="paragraph" w:styleId="Piedepgina">
    <w:name w:val="footer"/>
    <w:basedOn w:val="Normal"/>
    <w:link w:val="PiedepginaCar"/>
    <w:uiPriority w:val="99"/>
    <w:semiHidden/>
    <w:unhideWhenUsed/>
    <w:rsid w:val="00380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80D44"/>
  </w:style>
  <w:style w:type="paragraph" w:styleId="Textodeglobo">
    <w:name w:val="Balloon Text"/>
    <w:basedOn w:val="Normal"/>
    <w:link w:val="TextodegloboCar"/>
    <w:uiPriority w:val="99"/>
    <w:semiHidden/>
    <w:unhideWhenUsed/>
    <w:rsid w:val="00753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forvay\Desktop\:encab_bn_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Supervisor</dc:creator>
  <cp:lastModifiedBy>Fanny Orvay</cp:lastModifiedBy>
  <cp:revision>7</cp:revision>
  <cp:lastPrinted>2016-04-11T07:54:00Z</cp:lastPrinted>
  <dcterms:created xsi:type="dcterms:W3CDTF">2016-04-11T07:14:00Z</dcterms:created>
  <dcterms:modified xsi:type="dcterms:W3CDTF">2016-04-11T07:58:00Z</dcterms:modified>
</cp:coreProperties>
</file>