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AF" w:rsidRPr="00223717" w:rsidRDefault="00F97EAF">
      <w:pPr>
        <w:pStyle w:val="Textoindependiente"/>
        <w:rPr>
          <w:rFonts w:ascii="Arial" w:hAnsi="Arial" w:cs="Arial"/>
          <w:sz w:val="20"/>
          <w:lang w:val="es-ES"/>
        </w:rPr>
      </w:pPr>
    </w:p>
    <w:p w:rsidR="00F97EAF" w:rsidRPr="00223717" w:rsidRDefault="000500D8">
      <w:pPr>
        <w:pStyle w:val="Textoindependiente"/>
        <w:rPr>
          <w:rFonts w:ascii="Arial" w:hAnsi="Arial" w:cs="Arial"/>
          <w:sz w:val="20"/>
          <w:lang w:val="es-ES"/>
        </w:rPr>
      </w:pPr>
      <w:r>
        <w:rPr>
          <w:rFonts w:ascii="Arial" w:hAnsi="Arial" w:cs="Arial"/>
          <w:noProof/>
          <w:sz w:val="20"/>
          <w:lang w:val="es-ES" w:eastAsia="es-ES"/>
        </w:rPr>
        <w:drawing>
          <wp:anchor distT="0" distB="0" distL="114300" distR="114300" simplePos="0" relativeHeight="251660800" behindDoc="0" locked="0" layoutInCell="1" allowOverlap="1">
            <wp:simplePos x="0" y="0"/>
            <wp:positionH relativeFrom="column">
              <wp:posOffset>8910955</wp:posOffset>
            </wp:positionH>
            <wp:positionV relativeFrom="paragraph">
              <wp:posOffset>28575</wp:posOffset>
            </wp:positionV>
            <wp:extent cx="1203325" cy="602615"/>
            <wp:effectExtent l="19050" t="0" r="0" b="0"/>
            <wp:wrapNone/>
            <wp:docPr id="2" name="Imagen 1" descr="escut_ayt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_aytoBN"/>
                    <pic:cNvPicPr>
                      <a:picLocks noChangeAspect="1" noChangeArrowheads="1"/>
                    </pic:cNvPicPr>
                  </pic:nvPicPr>
                  <pic:blipFill>
                    <a:blip r:embed="rId5" cstate="print"/>
                    <a:stretch>
                      <a:fillRect/>
                    </a:stretch>
                  </pic:blipFill>
                  <pic:spPr bwMode="auto">
                    <a:xfrm>
                      <a:off x="0" y="0"/>
                      <a:ext cx="1203325" cy="602615"/>
                    </a:xfrm>
                    <a:prstGeom prst="rect">
                      <a:avLst/>
                    </a:prstGeom>
                    <a:noFill/>
                    <a:ln w="9525">
                      <a:noFill/>
                      <a:miter lim="800000"/>
                      <a:headEnd/>
                      <a:tailEnd/>
                    </a:ln>
                  </pic:spPr>
                </pic:pic>
              </a:graphicData>
            </a:graphic>
          </wp:anchor>
        </w:drawing>
      </w:r>
    </w:p>
    <w:p w:rsidR="00F97EAF" w:rsidRPr="00223717" w:rsidRDefault="00F97EAF">
      <w:pPr>
        <w:pStyle w:val="Textoindependiente"/>
        <w:rPr>
          <w:rFonts w:ascii="Arial" w:hAnsi="Arial" w:cs="Arial"/>
          <w:sz w:val="20"/>
          <w:lang w:val="es-ES"/>
        </w:rPr>
      </w:pPr>
    </w:p>
    <w:p w:rsidR="00F97EAF" w:rsidRPr="00223717" w:rsidRDefault="00F97EAF">
      <w:pPr>
        <w:pStyle w:val="Textoindependiente"/>
        <w:rPr>
          <w:rFonts w:ascii="Arial" w:hAnsi="Arial" w:cs="Arial"/>
          <w:sz w:val="20"/>
          <w:lang w:val="es-ES"/>
        </w:rPr>
      </w:pPr>
    </w:p>
    <w:p w:rsidR="00F97EAF" w:rsidRPr="00223717" w:rsidRDefault="00F97EAF">
      <w:pPr>
        <w:pStyle w:val="Textoindependiente"/>
        <w:rPr>
          <w:rFonts w:ascii="Arial" w:hAnsi="Arial" w:cs="Arial"/>
          <w:sz w:val="20"/>
          <w:lang w:val="es-ES"/>
        </w:rPr>
      </w:pPr>
    </w:p>
    <w:p w:rsidR="00F97EAF" w:rsidRPr="00223717" w:rsidRDefault="00F97EAF">
      <w:pPr>
        <w:pStyle w:val="Textoindependiente"/>
        <w:spacing w:before="4"/>
        <w:rPr>
          <w:rFonts w:ascii="Arial" w:hAnsi="Arial" w:cs="Arial"/>
          <w:sz w:val="19"/>
          <w:lang w:val="es-ES"/>
        </w:rPr>
      </w:pPr>
    </w:p>
    <w:p w:rsidR="00F97EAF" w:rsidRPr="00223717" w:rsidRDefault="00697D05">
      <w:pPr>
        <w:pStyle w:val="Ttulo1"/>
        <w:spacing w:before="101"/>
        <w:rPr>
          <w:rFonts w:ascii="Arial" w:hAnsi="Arial" w:cs="Arial"/>
          <w:lang w:val="es-ES"/>
        </w:rPr>
      </w:pPr>
      <w:r w:rsidRPr="00697D05">
        <w:pict>
          <v:shapetype id="_x0000_t202" coordsize="21600,21600" o:spt="202" path="m,l,21600r21600,l21600,xe">
            <v:stroke joinstyle="miter"/>
            <v:path gradientshapeok="t" o:connecttype="rect"/>
          </v:shapetype>
          <v:shape id="_x0000_s1028" type="#_x0000_t202" alt="" style="position:absolute;left:0;text-align:left;margin-left:19.1pt;margin-top:8.15pt;width:23.5pt;height:496.6pt;z-index:251657728;mso-wrap-style:square;mso-wrap-edited:f;mso-width-percent:0;mso-height-percent:0;mso-position-horizontal-relative:page;mso-width-percent:0;mso-height-percent:0;v-text-anchor:top" filled="f" stroked="f">
            <v:textbox style="layout-flow:vertical;mso-layout-flow-alt:bottom-to-top" inset="0,0,0,0">
              <w:txbxContent>
                <w:p w:rsidR="00F97EAF" w:rsidRPr="00223717" w:rsidRDefault="006E6D7E">
                  <w:pPr>
                    <w:pStyle w:val="Textoindependiente"/>
                    <w:spacing w:before="27" w:line="228" w:lineRule="auto"/>
                    <w:ind w:left="20" w:right="18"/>
                    <w:jc w:val="both"/>
                    <w:rPr>
                      <w:lang w:val="es-ES"/>
                    </w:rPr>
                  </w:pPr>
                  <w:r w:rsidRPr="00223717">
                    <w:rPr>
                      <w:spacing w:val="3"/>
                      <w:lang w:val="es-ES"/>
                    </w:rPr>
                    <w:t xml:space="preserve">Sus  datos  serán  </w:t>
                  </w:r>
                  <w:r w:rsidRPr="00223717">
                    <w:rPr>
                      <w:spacing w:val="5"/>
                      <w:lang w:val="es-ES"/>
                    </w:rPr>
                    <w:t xml:space="preserve">tratados  </w:t>
                  </w:r>
                  <w:r w:rsidRPr="00223717">
                    <w:rPr>
                      <w:spacing w:val="3"/>
                      <w:lang w:val="es-ES"/>
                    </w:rPr>
                    <w:t xml:space="preserve">según  </w:t>
                  </w:r>
                  <w:r w:rsidRPr="00223717">
                    <w:rPr>
                      <w:spacing w:val="2"/>
                      <w:lang w:val="es-ES"/>
                    </w:rPr>
                    <w:t xml:space="preserve">lo  </w:t>
                  </w:r>
                  <w:r w:rsidRPr="00223717">
                    <w:rPr>
                      <w:spacing w:val="5"/>
                      <w:lang w:val="es-ES"/>
                    </w:rPr>
                    <w:t xml:space="preserve">dispuesto  </w:t>
                  </w:r>
                  <w:r w:rsidRPr="00223717">
                    <w:rPr>
                      <w:spacing w:val="2"/>
                      <w:lang w:val="es-ES"/>
                    </w:rPr>
                    <w:t xml:space="preserve">en  la  </w:t>
                  </w:r>
                  <w:r w:rsidRPr="00223717">
                    <w:rPr>
                      <w:spacing w:val="3"/>
                      <w:lang w:val="es-ES"/>
                    </w:rPr>
                    <w:t xml:space="preserve">Ley  </w:t>
                  </w:r>
                  <w:r w:rsidRPr="00223717">
                    <w:rPr>
                      <w:spacing w:val="5"/>
                      <w:lang w:val="es-ES"/>
                    </w:rPr>
                    <w:t xml:space="preserve">orgánica  15/1999  </w:t>
                  </w:r>
                  <w:r w:rsidRPr="00223717">
                    <w:rPr>
                      <w:lang w:val="es-ES"/>
                    </w:rPr>
                    <w:t xml:space="preserve">y   </w:t>
                  </w:r>
                  <w:r w:rsidRPr="00223717">
                    <w:rPr>
                      <w:spacing w:val="2"/>
                      <w:lang w:val="es-ES"/>
                    </w:rPr>
                    <w:t xml:space="preserve">en  el  RD  </w:t>
                  </w:r>
                  <w:r w:rsidRPr="00223717">
                    <w:rPr>
                      <w:spacing w:val="5"/>
                      <w:lang w:val="es-ES"/>
                    </w:rPr>
                    <w:t xml:space="preserve">1720/2007,  </w:t>
                  </w:r>
                  <w:r w:rsidRPr="00223717">
                    <w:rPr>
                      <w:spacing w:val="2"/>
                      <w:lang w:val="es-ES"/>
                    </w:rPr>
                    <w:t xml:space="preserve">de  </w:t>
                  </w:r>
                  <w:r w:rsidRPr="00223717">
                    <w:rPr>
                      <w:spacing w:val="5"/>
                      <w:lang w:val="es-ES"/>
                    </w:rPr>
                    <w:t xml:space="preserve">protección  </w:t>
                  </w:r>
                  <w:r w:rsidRPr="00223717">
                    <w:rPr>
                      <w:spacing w:val="2"/>
                      <w:lang w:val="es-ES"/>
                    </w:rPr>
                    <w:t xml:space="preserve">de  </w:t>
                  </w:r>
                  <w:r w:rsidRPr="00223717">
                    <w:rPr>
                      <w:spacing w:val="3"/>
                      <w:lang w:val="es-ES"/>
                    </w:rPr>
                    <w:t xml:space="preserve">datos  </w:t>
                  </w:r>
                  <w:r w:rsidRPr="00223717">
                    <w:rPr>
                      <w:spacing w:val="2"/>
                      <w:lang w:val="es-ES"/>
                    </w:rPr>
                    <w:t xml:space="preserve">de  </w:t>
                  </w:r>
                  <w:r w:rsidRPr="00223717">
                    <w:rPr>
                      <w:spacing w:val="5"/>
                      <w:lang w:val="es-ES"/>
                    </w:rPr>
                    <w:t xml:space="preserve">carácter  personal,  pudiendo  </w:t>
                  </w:r>
                  <w:r w:rsidRPr="00223717">
                    <w:rPr>
                      <w:spacing w:val="3"/>
                      <w:lang w:val="es-ES"/>
                    </w:rPr>
                    <w:t xml:space="preserve">ser  </w:t>
                  </w:r>
                  <w:r w:rsidRPr="00223717">
                    <w:rPr>
                      <w:spacing w:val="5"/>
                      <w:lang w:val="es-ES"/>
                    </w:rPr>
                    <w:t xml:space="preserve">incorporados  </w:t>
                  </w:r>
                  <w:r w:rsidRPr="00223717">
                    <w:rPr>
                      <w:lang w:val="es-ES"/>
                    </w:rPr>
                    <w:t xml:space="preserve">a   </w:t>
                  </w:r>
                  <w:r w:rsidRPr="00223717">
                    <w:rPr>
                      <w:spacing w:val="3"/>
                      <w:lang w:val="es-ES"/>
                    </w:rPr>
                    <w:t>los</w:t>
                  </w:r>
                  <w:r w:rsidRPr="00223717">
                    <w:rPr>
                      <w:spacing w:val="36"/>
                      <w:lang w:val="es-ES"/>
                    </w:rPr>
                    <w:t xml:space="preserve"> </w:t>
                  </w:r>
                  <w:r w:rsidRPr="00223717">
                    <w:rPr>
                      <w:spacing w:val="5"/>
                      <w:lang w:val="es-ES"/>
                    </w:rPr>
                    <w:t xml:space="preserve">ficheros  </w:t>
                  </w:r>
                  <w:r w:rsidRPr="00223717">
                    <w:rPr>
                      <w:spacing w:val="3"/>
                      <w:lang w:val="es-ES"/>
                    </w:rPr>
                    <w:t>del</w:t>
                  </w:r>
                  <w:r w:rsidRPr="00223717">
                    <w:rPr>
                      <w:spacing w:val="36"/>
                      <w:lang w:val="es-ES"/>
                    </w:rPr>
                    <w:t xml:space="preserve"> </w:t>
                  </w:r>
                  <w:r w:rsidRPr="00223717">
                    <w:rPr>
                      <w:spacing w:val="5"/>
                      <w:lang w:val="es-ES"/>
                    </w:rPr>
                    <w:t xml:space="preserve">Ayuntamiento   </w:t>
                  </w:r>
                  <w:r w:rsidRPr="00223717">
                    <w:rPr>
                      <w:spacing w:val="2"/>
                      <w:lang w:val="es-ES"/>
                    </w:rPr>
                    <w:t xml:space="preserve">de </w:t>
                  </w:r>
                  <w:r w:rsidRPr="00223717">
                    <w:rPr>
                      <w:spacing w:val="35"/>
                      <w:lang w:val="es-ES"/>
                    </w:rPr>
                    <w:t xml:space="preserve"> </w:t>
                  </w:r>
                  <w:proofErr w:type="spellStart"/>
                  <w:r w:rsidRPr="00223717">
                    <w:rPr>
                      <w:spacing w:val="3"/>
                      <w:lang w:val="es-ES"/>
                    </w:rPr>
                    <w:t>Sant</w:t>
                  </w:r>
                  <w:proofErr w:type="spellEnd"/>
                  <w:r w:rsidRPr="00223717">
                    <w:rPr>
                      <w:spacing w:val="3"/>
                      <w:lang w:val="es-ES"/>
                    </w:rPr>
                    <w:t xml:space="preserve">   Josep   </w:t>
                  </w:r>
                  <w:r w:rsidRPr="00223717">
                    <w:rPr>
                      <w:spacing w:val="2"/>
                      <w:lang w:val="es-ES"/>
                    </w:rPr>
                    <w:t xml:space="preserve">de </w:t>
                  </w:r>
                  <w:r w:rsidRPr="00223717">
                    <w:rPr>
                      <w:spacing w:val="35"/>
                      <w:lang w:val="es-ES"/>
                    </w:rPr>
                    <w:t xml:space="preserve"> </w:t>
                  </w:r>
                  <w:proofErr w:type="spellStart"/>
                  <w:r w:rsidRPr="00223717">
                    <w:rPr>
                      <w:spacing w:val="2"/>
                      <w:lang w:val="es-ES"/>
                    </w:rPr>
                    <w:t>sa</w:t>
                  </w:r>
                  <w:proofErr w:type="spellEnd"/>
                  <w:r w:rsidRPr="00223717">
                    <w:rPr>
                      <w:spacing w:val="2"/>
                      <w:lang w:val="es-ES"/>
                    </w:rPr>
                    <w:t xml:space="preserve"> </w:t>
                  </w:r>
                  <w:r w:rsidRPr="00223717">
                    <w:rPr>
                      <w:spacing w:val="35"/>
                      <w:lang w:val="es-ES"/>
                    </w:rPr>
                    <w:t xml:space="preserve"> </w:t>
                  </w:r>
                  <w:proofErr w:type="spellStart"/>
                  <w:r w:rsidRPr="00223717">
                    <w:rPr>
                      <w:spacing w:val="5"/>
                      <w:lang w:val="es-ES"/>
                    </w:rPr>
                    <w:t>Talaia</w:t>
                  </w:r>
                  <w:proofErr w:type="spellEnd"/>
                  <w:r w:rsidRPr="00223717">
                    <w:rPr>
                      <w:spacing w:val="5"/>
                      <w:lang w:val="es-ES"/>
                    </w:rPr>
                    <w:t xml:space="preserve">   relacionados   </w:t>
                  </w:r>
                  <w:r w:rsidRPr="00223717">
                    <w:rPr>
                      <w:spacing w:val="3"/>
                      <w:lang w:val="es-ES"/>
                    </w:rPr>
                    <w:t xml:space="preserve">con   este   </w:t>
                  </w:r>
                  <w:r w:rsidRPr="00223717">
                    <w:rPr>
                      <w:spacing w:val="5"/>
                      <w:lang w:val="es-ES"/>
                    </w:rPr>
                    <w:t xml:space="preserve">trámite.   </w:t>
                  </w:r>
                  <w:r w:rsidRPr="00223717">
                    <w:rPr>
                      <w:spacing w:val="2"/>
                      <w:lang w:val="es-ES"/>
                    </w:rPr>
                    <w:t xml:space="preserve">En </w:t>
                  </w:r>
                  <w:r w:rsidRPr="00223717">
                    <w:rPr>
                      <w:spacing w:val="35"/>
                      <w:lang w:val="es-ES"/>
                    </w:rPr>
                    <w:t xml:space="preserve"> </w:t>
                  </w:r>
                  <w:r w:rsidRPr="00223717">
                    <w:rPr>
                      <w:spacing w:val="5"/>
                      <w:lang w:val="es-ES"/>
                    </w:rPr>
                    <w:t xml:space="preserve">cualquier   momento   </w:t>
                  </w:r>
                  <w:r w:rsidRPr="00223717">
                    <w:rPr>
                      <w:spacing w:val="3"/>
                      <w:lang w:val="es-ES"/>
                    </w:rPr>
                    <w:t xml:space="preserve">podrá   </w:t>
                  </w:r>
                  <w:r w:rsidRPr="00223717">
                    <w:rPr>
                      <w:spacing w:val="5"/>
                      <w:lang w:val="es-ES"/>
                    </w:rPr>
                    <w:t xml:space="preserve">ejercer   </w:t>
                  </w:r>
                  <w:r w:rsidRPr="00223717">
                    <w:rPr>
                      <w:spacing w:val="3"/>
                      <w:lang w:val="es-ES"/>
                    </w:rPr>
                    <w:t xml:space="preserve">los   </w:t>
                  </w:r>
                  <w:r w:rsidRPr="00223717">
                    <w:rPr>
                      <w:spacing w:val="5"/>
                      <w:lang w:val="es-ES"/>
                    </w:rPr>
                    <w:t xml:space="preserve">derechos   </w:t>
                  </w:r>
                  <w:r w:rsidRPr="00223717">
                    <w:rPr>
                      <w:spacing w:val="2"/>
                      <w:lang w:val="es-ES"/>
                    </w:rPr>
                    <w:t xml:space="preserve">de </w:t>
                  </w:r>
                  <w:r w:rsidRPr="00223717">
                    <w:rPr>
                      <w:spacing w:val="35"/>
                      <w:lang w:val="es-ES"/>
                    </w:rPr>
                    <w:t xml:space="preserve"> </w:t>
                  </w:r>
                  <w:r w:rsidRPr="00223717">
                    <w:rPr>
                      <w:spacing w:val="5"/>
                      <w:lang w:val="es-ES"/>
                    </w:rPr>
                    <w:t>acceso,   cancelación, rectificación</w:t>
                  </w:r>
                  <w:r w:rsidRPr="00223717">
                    <w:rPr>
                      <w:spacing w:val="32"/>
                      <w:lang w:val="es-ES"/>
                    </w:rPr>
                    <w:t xml:space="preserve"> </w:t>
                  </w:r>
                  <w:r w:rsidRPr="00223717">
                    <w:rPr>
                      <w:spacing w:val="5"/>
                      <w:lang w:val="es-ES"/>
                    </w:rPr>
                    <w:t>oposición</w:t>
                  </w:r>
                  <w:r w:rsidRPr="00223717">
                    <w:rPr>
                      <w:spacing w:val="22"/>
                      <w:lang w:val="es-ES"/>
                    </w:rPr>
                    <w:t xml:space="preserve"> </w:t>
                  </w:r>
                  <w:r w:rsidRPr="00223717">
                    <w:rPr>
                      <w:spacing w:val="2"/>
                      <w:lang w:val="es-ES"/>
                    </w:rPr>
                    <w:t>en</w:t>
                  </w:r>
                  <w:r w:rsidRPr="00223717">
                    <w:rPr>
                      <w:spacing w:val="22"/>
                      <w:lang w:val="es-ES"/>
                    </w:rPr>
                    <w:t xml:space="preserve"> </w:t>
                  </w:r>
                  <w:r w:rsidRPr="00223717">
                    <w:rPr>
                      <w:spacing w:val="3"/>
                      <w:lang w:val="es-ES"/>
                    </w:rPr>
                    <w:t>los</w:t>
                  </w:r>
                  <w:r w:rsidRPr="00223717">
                    <w:rPr>
                      <w:spacing w:val="22"/>
                      <w:lang w:val="es-ES"/>
                    </w:rPr>
                    <w:t xml:space="preserve"> </w:t>
                  </w:r>
                  <w:r w:rsidRPr="00223717">
                    <w:rPr>
                      <w:spacing w:val="5"/>
                      <w:lang w:val="es-ES"/>
                    </w:rPr>
                    <w:t>términos</w:t>
                  </w:r>
                  <w:r w:rsidRPr="00223717">
                    <w:rPr>
                      <w:spacing w:val="22"/>
                      <w:lang w:val="es-ES"/>
                    </w:rPr>
                    <w:t xml:space="preserve"> </w:t>
                  </w:r>
                  <w:r w:rsidRPr="00223717">
                    <w:rPr>
                      <w:spacing w:val="5"/>
                      <w:lang w:val="es-ES"/>
                    </w:rPr>
                    <w:t>establecidos</w:t>
                  </w:r>
                  <w:r w:rsidRPr="00223717">
                    <w:rPr>
                      <w:spacing w:val="22"/>
                      <w:lang w:val="es-ES"/>
                    </w:rPr>
                    <w:t xml:space="preserve"> </w:t>
                  </w:r>
                  <w:r w:rsidRPr="00223717">
                    <w:rPr>
                      <w:spacing w:val="2"/>
                      <w:lang w:val="es-ES"/>
                    </w:rPr>
                    <w:t>en</w:t>
                  </w:r>
                  <w:r w:rsidRPr="00223717">
                    <w:rPr>
                      <w:spacing w:val="22"/>
                      <w:lang w:val="es-ES"/>
                    </w:rPr>
                    <w:t xml:space="preserve"> </w:t>
                  </w:r>
                  <w:r w:rsidRPr="00223717">
                    <w:rPr>
                      <w:spacing w:val="2"/>
                      <w:lang w:val="es-ES"/>
                    </w:rPr>
                    <w:t>la</w:t>
                  </w:r>
                  <w:r w:rsidRPr="00223717">
                    <w:rPr>
                      <w:spacing w:val="22"/>
                      <w:lang w:val="es-ES"/>
                    </w:rPr>
                    <w:t xml:space="preserve"> </w:t>
                  </w:r>
                  <w:r w:rsidRPr="00223717">
                    <w:rPr>
                      <w:spacing w:val="3"/>
                      <w:lang w:val="es-ES"/>
                    </w:rPr>
                    <w:t>ley,</w:t>
                  </w:r>
                  <w:r w:rsidRPr="00223717">
                    <w:rPr>
                      <w:spacing w:val="22"/>
                      <w:lang w:val="es-ES"/>
                    </w:rPr>
                    <w:t xml:space="preserve"> </w:t>
                  </w:r>
                  <w:r w:rsidRPr="00223717">
                    <w:rPr>
                      <w:spacing w:val="2"/>
                      <w:lang w:val="es-ES"/>
                    </w:rPr>
                    <w:t>en</w:t>
                  </w:r>
                  <w:r w:rsidRPr="00223717">
                    <w:rPr>
                      <w:spacing w:val="22"/>
                      <w:lang w:val="es-ES"/>
                    </w:rPr>
                    <w:t xml:space="preserve"> </w:t>
                  </w:r>
                  <w:r w:rsidRPr="00223717">
                    <w:rPr>
                      <w:spacing w:val="2"/>
                      <w:lang w:val="es-ES"/>
                    </w:rPr>
                    <w:t>la</w:t>
                  </w:r>
                  <w:r w:rsidRPr="00223717">
                    <w:rPr>
                      <w:spacing w:val="22"/>
                      <w:lang w:val="es-ES"/>
                    </w:rPr>
                    <w:t xml:space="preserve"> </w:t>
                  </w:r>
                  <w:r w:rsidRPr="00223717">
                    <w:rPr>
                      <w:spacing w:val="5"/>
                      <w:lang w:val="es-ES"/>
                    </w:rPr>
                    <w:t>siguiente</w:t>
                  </w:r>
                  <w:r w:rsidRPr="00223717">
                    <w:rPr>
                      <w:spacing w:val="22"/>
                      <w:lang w:val="es-ES"/>
                    </w:rPr>
                    <w:t xml:space="preserve"> </w:t>
                  </w:r>
                  <w:r w:rsidRPr="00223717">
                    <w:rPr>
                      <w:spacing w:val="5"/>
                      <w:lang w:val="es-ES"/>
                    </w:rPr>
                    <w:t>dirección</w:t>
                  </w:r>
                  <w:r w:rsidRPr="00223717">
                    <w:rPr>
                      <w:spacing w:val="15"/>
                      <w:lang w:val="es-ES"/>
                    </w:rPr>
                    <w:t xml:space="preserve"> </w:t>
                  </w:r>
                  <w:r w:rsidRPr="00223717">
                    <w:rPr>
                      <w:spacing w:val="2"/>
                      <w:lang w:val="es-ES"/>
                    </w:rPr>
                    <w:t>c/</w:t>
                  </w:r>
                  <w:r w:rsidRPr="00223717">
                    <w:rPr>
                      <w:spacing w:val="22"/>
                      <w:lang w:val="es-ES"/>
                    </w:rPr>
                    <w:t xml:space="preserve"> </w:t>
                  </w:r>
                  <w:r w:rsidRPr="00223717">
                    <w:rPr>
                      <w:spacing w:val="3"/>
                      <w:lang w:val="es-ES"/>
                    </w:rPr>
                    <w:t>Pere</w:t>
                  </w:r>
                  <w:r w:rsidRPr="00223717">
                    <w:rPr>
                      <w:spacing w:val="22"/>
                      <w:lang w:val="es-ES"/>
                    </w:rPr>
                    <w:t xml:space="preserve"> </w:t>
                  </w:r>
                  <w:proofErr w:type="spellStart"/>
                  <w:r w:rsidRPr="00223717">
                    <w:rPr>
                      <w:spacing w:val="5"/>
                      <w:lang w:val="es-ES"/>
                    </w:rPr>
                    <w:t>Escanellas</w:t>
                  </w:r>
                  <w:proofErr w:type="spellEnd"/>
                  <w:r w:rsidRPr="00223717">
                    <w:rPr>
                      <w:spacing w:val="22"/>
                      <w:lang w:val="es-ES"/>
                    </w:rPr>
                    <w:t xml:space="preserve"> </w:t>
                  </w:r>
                  <w:r w:rsidRPr="00223717">
                    <w:rPr>
                      <w:spacing w:val="5"/>
                      <w:lang w:val="es-ES"/>
                    </w:rPr>
                    <w:t>12-16</w:t>
                  </w:r>
                </w:p>
              </w:txbxContent>
            </v:textbox>
            <w10:wrap anchorx="page"/>
          </v:shape>
        </w:pict>
      </w:r>
      <w:r w:rsidR="006E6D7E" w:rsidRPr="00223717">
        <w:rPr>
          <w:rFonts w:ascii="Arial" w:hAnsi="Arial" w:cs="Arial"/>
          <w:lang w:val="es-ES"/>
        </w:rPr>
        <w:t>ANEXO III</w:t>
      </w:r>
    </w:p>
    <w:p w:rsidR="00EC5ABB" w:rsidRPr="00223717" w:rsidRDefault="00697D05">
      <w:pPr>
        <w:spacing w:before="14"/>
        <w:ind w:left="4243" w:right="3763"/>
        <w:jc w:val="center"/>
        <w:rPr>
          <w:rFonts w:ascii="Arial" w:hAnsi="Arial" w:cs="Arial"/>
          <w:b/>
          <w:sz w:val="26"/>
          <w:lang w:val="es-ES"/>
        </w:rPr>
      </w:pPr>
      <w:r w:rsidRPr="00697D05">
        <w:pict>
          <v:shape id="_x0000_s1027" alt="" style="position:absolute;left:0;text-align:left;margin-left:629.4pt;margin-top:74.6pt;width:163.25pt;height:10.1pt;z-index:-251657728;mso-wrap-style:square;mso-wrap-edited:f;mso-width-percent:0;mso-height-percent:0;mso-position-horizontal-relative:page;mso-width-percent:0;mso-height-percent:0;v-text-anchor:top" coordsize="3265,202" path="m3229,l36,,9,45,,101r9,56l36,202r3193,l3256,157r9,-56l3256,45,3229,xe" fillcolor="#fde67e" stroked="f">
            <v:path arrowok="t" o:connecttype="custom" o:connectlocs="1302013525,601611700;14516100,601611700;3629025,619756825;0,642337425;3629025,664918025;14516100,683063150;1302013525,683063150;1312900600,664918025;1316529625,642337425;1312900600,619756825;1302013525,601611700" o:connectangles="0,0,0,0,0,0,0,0,0,0,0"/>
            <w10:wrap anchorx="page"/>
          </v:shape>
        </w:pict>
      </w:r>
      <w:r w:rsidR="006E6D7E" w:rsidRPr="00223717">
        <w:rPr>
          <w:rFonts w:ascii="Arial" w:hAnsi="Arial" w:cs="Arial"/>
          <w:b/>
          <w:sz w:val="26"/>
          <w:lang w:val="es-ES"/>
        </w:rPr>
        <w:t>MODELO DE DECLAR</w:t>
      </w:r>
      <w:r w:rsidR="00EC5ABB">
        <w:rPr>
          <w:rFonts w:ascii="Arial" w:hAnsi="Arial" w:cs="Arial"/>
          <w:b/>
          <w:sz w:val="26"/>
          <w:lang w:val="es-ES"/>
        </w:rPr>
        <w:t xml:space="preserve">ACIÓN DE LA SOLVENCIA TÉCNICA Y </w:t>
      </w:r>
      <w:r w:rsidR="006E6D7E" w:rsidRPr="00223717">
        <w:rPr>
          <w:rFonts w:ascii="Arial" w:hAnsi="Arial" w:cs="Arial"/>
          <w:b/>
          <w:sz w:val="26"/>
          <w:lang w:val="es-ES"/>
        </w:rPr>
        <w:t>PROFESIONAL</w:t>
      </w:r>
      <w:r w:rsidR="00EC5ABB">
        <w:rPr>
          <w:rFonts w:ascii="Arial" w:hAnsi="Arial" w:cs="Arial"/>
          <w:b/>
          <w:sz w:val="26"/>
          <w:lang w:val="es-ES"/>
        </w:rPr>
        <w:t xml:space="preserve"> (SOBRE Nº1)</w:t>
      </w:r>
    </w:p>
    <w:p w:rsidR="00F97EAF" w:rsidRPr="00223717" w:rsidRDefault="00F97EAF">
      <w:pPr>
        <w:pStyle w:val="Textoindependiente"/>
        <w:rPr>
          <w:rFonts w:ascii="Arial" w:hAnsi="Arial" w:cs="Arial"/>
          <w:b/>
          <w:sz w:val="20"/>
          <w:lang w:val="es-ES"/>
        </w:rPr>
      </w:pPr>
    </w:p>
    <w:p w:rsidR="00F97EAF" w:rsidRPr="00223717" w:rsidRDefault="00F97EAF">
      <w:pPr>
        <w:pStyle w:val="Textoindependiente"/>
        <w:spacing w:before="6"/>
        <w:rPr>
          <w:rFonts w:ascii="Arial" w:hAnsi="Arial" w:cs="Arial"/>
          <w:b/>
          <w:sz w:val="17"/>
          <w:lang w:val="es-ES"/>
        </w:rPr>
      </w:pPr>
    </w:p>
    <w:tbl>
      <w:tblPr>
        <w:tblStyle w:val="TableNormal"/>
        <w:tblW w:w="0" w:type="auto"/>
        <w:tblInd w:w="537"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10782"/>
        <w:gridCol w:w="4344"/>
      </w:tblGrid>
      <w:tr w:rsidR="00F97EAF" w:rsidRPr="00223717">
        <w:trPr>
          <w:trHeight w:val="253"/>
        </w:trPr>
        <w:tc>
          <w:tcPr>
            <w:tcW w:w="15126" w:type="dxa"/>
            <w:gridSpan w:val="2"/>
            <w:tcBorders>
              <w:bottom w:val="single" w:sz="2" w:space="0" w:color="224486"/>
            </w:tcBorders>
          </w:tcPr>
          <w:p w:rsidR="00F97EAF" w:rsidRPr="00223717" w:rsidRDefault="006E6D7E">
            <w:pPr>
              <w:pStyle w:val="TableParagraph"/>
              <w:spacing w:before="13" w:line="221" w:lineRule="exact"/>
              <w:ind w:left="56"/>
              <w:rPr>
                <w:rFonts w:ascii="Arial" w:hAnsi="Arial" w:cs="Arial"/>
                <w:b/>
                <w:sz w:val="20"/>
                <w:lang w:val="es-ES"/>
              </w:rPr>
            </w:pPr>
            <w:r w:rsidRPr="00223717">
              <w:rPr>
                <w:rFonts w:ascii="Arial" w:hAnsi="Arial" w:cs="Arial"/>
                <w:b/>
                <w:sz w:val="20"/>
                <w:lang w:val="es-ES"/>
              </w:rPr>
              <w:t>DATOS DEL LICITADOR</w:t>
            </w:r>
          </w:p>
        </w:tc>
      </w:tr>
      <w:tr w:rsidR="00F97EAF" w:rsidRPr="00223717">
        <w:trPr>
          <w:trHeight w:val="445"/>
        </w:trPr>
        <w:tc>
          <w:tcPr>
            <w:tcW w:w="10782" w:type="dxa"/>
            <w:tcBorders>
              <w:top w:val="single" w:sz="2" w:space="0" w:color="224486"/>
              <w:bottom w:val="single" w:sz="4" w:space="0" w:color="224486"/>
            </w:tcBorders>
          </w:tcPr>
          <w:p w:rsidR="00F97EAF" w:rsidRDefault="006E6D7E">
            <w:pPr>
              <w:pStyle w:val="TableParagraph"/>
              <w:spacing w:before="27"/>
              <w:ind w:left="56"/>
              <w:rPr>
                <w:rFonts w:ascii="Arial" w:hAnsi="Arial" w:cs="Arial"/>
                <w:b/>
                <w:sz w:val="14"/>
                <w:lang w:val="es-ES"/>
              </w:rPr>
            </w:pPr>
            <w:r w:rsidRPr="00223717">
              <w:rPr>
                <w:rFonts w:ascii="Arial" w:hAnsi="Arial" w:cs="Arial"/>
                <w:b/>
                <w:sz w:val="14"/>
                <w:lang w:val="es-ES"/>
              </w:rPr>
              <w:t>Nombre y apellidos:</w:t>
            </w:r>
          </w:p>
          <w:p w:rsidR="00223717" w:rsidRPr="00223717" w:rsidRDefault="00223717">
            <w:pPr>
              <w:pStyle w:val="TableParagraph"/>
              <w:spacing w:before="27"/>
              <w:ind w:left="56"/>
              <w:rPr>
                <w:rFonts w:ascii="Arial" w:hAnsi="Arial" w:cs="Arial"/>
                <w:b/>
                <w:sz w:val="14"/>
                <w:lang w:val="es-ES"/>
              </w:rPr>
            </w:pPr>
            <w:r>
              <w:rPr>
                <w:rFonts w:ascii="Arial" w:hAnsi="Arial" w:cs="Arial"/>
                <w:b/>
                <w:sz w:val="14"/>
                <w:lang w:val="es-ES"/>
              </w:rPr>
              <w:t>En representación de:</w:t>
            </w:r>
          </w:p>
        </w:tc>
        <w:tc>
          <w:tcPr>
            <w:tcW w:w="4344" w:type="dxa"/>
            <w:tcBorders>
              <w:top w:val="single" w:sz="2" w:space="0" w:color="224486"/>
              <w:bottom w:val="single" w:sz="2" w:space="0" w:color="224486"/>
            </w:tcBorders>
          </w:tcPr>
          <w:p w:rsidR="00F97EAF" w:rsidRPr="00223717" w:rsidRDefault="006E6D7E">
            <w:pPr>
              <w:pStyle w:val="TableParagraph"/>
              <w:spacing w:before="27"/>
              <w:ind w:left="57"/>
              <w:rPr>
                <w:rFonts w:ascii="Arial" w:hAnsi="Arial" w:cs="Arial"/>
                <w:sz w:val="14"/>
                <w:lang w:val="es-ES"/>
              </w:rPr>
            </w:pPr>
            <w:r w:rsidRPr="00223717">
              <w:rPr>
                <w:rFonts w:ascii="Arial" w:hAnsi="Arial" w:cs="Arial"/>
                <w:sz w:val="14"/>
                <w:lang w:val="es-ES"/>
              </w:rPr>
              <w:t>DNI</w:t>
            </w:r>
            <w:r w:rsidR="00223717">
              <w:rPr>
                <w:rFonts w:ascii="Arial" w:hAnsi="Arial" w:cs="Arial"/>
                <w:sz w:val="14"/>
                <w:lang w:val="es-ES"/>
              </w:rPr>
              <w:t>/CIF</w:t>
            </w:r>
          </w:p>
        </w:tc>
      </w:tr>
      <w:tr w:rsidR="00F97EAF" w:rsidRPr="000500D8">
        <w:trPr>
          <w:trHeight w:val="446"/>
        </w:trPr>
        <w:tc>
          <w:tcPr>
            <w:tcW w:w="15126" w:type="dxa"/>
            <w:gridSpan w:val="2"/>
            <w:tcBorders>
              <w:top w:val="single" w:sz="4" w:space="0" w:color="224486"/>
            </w:tcBorders>
          </w:tcPr>
          <w:p w:rsidR="00F97EAF" w:rsidRPr="00223717" w:rsidRDefault="006E6D7E" w:rsidP="00223717">
            <w:pPr>
              <w:pStyle w:val="TableParagraph"/>
              <w:spacing w:before="93" w:line="190" w:lineRule="atLeast"/>
              <w:ind w:left="84" w:right="6035"/>
              <w:jc w:val="both"/>
              <w:rPr>
                <w:rFonts w:ascii="Arial" w:hAnsi="Arial" w:cs="Arial"/>
                <w:b/>
                <w:sz w:val="16"/>
                <w:lang w:val="es-ES"/>
              </w:rPr>
            </w:pPr>
            <w:r w:rsidRPr="00223717">
              <w:rPr>
                <w:rFonts w:ascii="Arial" w:hAnsi="Arial" w:cs="Arial"/>
                <w:b/>
                <w:sz w:val="16"/>
                <w:lang w:val="es-ES"/>
              </w:rPr>
              <w:t>DECLARO QUE OSTENTO LA SOLVENCIA TÉCNICA REQUERIDA EN EL PLIEGO, DE ACUERDO CON LA SIGUIENTE</w:t>
            </w:r>
            <w:r w:rsidR="00223717" w:rsidRPr="00223717">
              <w:rPr>
                <w:rFonts w:ascii="Arial" w:hAnsi="Arial" w:cs="Arial"/>
                <w:b/>
                <w:sz w:val="16"/>
                <w:lang w:val="es-ES"/>
              </w:rPr>
              <w:t xml:space="preserve"> RELACIÓN DE CONTRATOS EJECUTADOS</w:t>
            </w:r>
            <w:r w:rsidR="00EC5ABB">
              <w:rPr>
                <w:rFonts w:ascii="Arial" w:hAnsi="Arial" w:cs="Arial"/>
                <w:b/>
                <w:sz w:val="16"/>
                <w:lang w:val="es-ES"/>
              </w:rPr>
              <w:t>/TRABAJOS REALIZADOS</w:t>
            </w:r>
            <w:r w:rsidR="00223717" w:rsidRPr="00223717">
              <w:rPr>
                <w:rFonts w:ascii="Arial" w:hAnsi="Arial" w:cs="Arial"/>
                <w:b/>
                <w:sz w:val="16"/>
                <w:lang w:val="es-ES"/>
              </w:rPr>
              <w:t xml:space="preserve">: </w:t>
            </w:r>
          </w:p>
        </w:tc>
      </w:tr>
    </w:tbl>
    <w:p w:rsidR="00F97EAF" w:rsidRPr="00223717" w:rsidRDefault="00F97EAF">
      <w:pPr>
        <w:pStyle w:val="Textoindependiente"/>
        <w:spacing w:before="6"/>
        <w:rPr>
          <w:rFonts w:ascii="Arial" w:hAnsi="Arial" w:cs="Arial"/>
          <w:b/>
          <w:sz w:val="23"/>
          <w:lang w:val="es-ES"/>
        </w:rPr>
      </w:pPr>
    </w:p>
    <w:tbl>
      <w:tblPr>
        <w:tblStyle w:val="TableNormal"/>
        <w:tblW w:w="0" w:type="auto"/>
        <w:tblInd w:w="544"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2153"/>
        <w:gridCol w:w="3685"/>
        <w:gridCol w:w="1250"/>
        <w:gridCol w:w="1122"/>
        <w:gridCol w:w="1303"/>
        <w:gridCol w:w="5610"/>
      </w:tblGrid>
      <w:tr w:rsidR="00F97EAF" w:rsidRPr="000500D8" w:rsidTr="00EC5ABB">
        <w:trPr>
          <w:trHeight w:val="416"/>
        </w:trPr>
        <w:tc>
          <w:tcPr>
            <w:tcW w:w="2153" w:type="dxa"/>
            <w:tcBorders>
              <w:bottom w:val="single" w:sz="2" w:space="0" w:color="224486"/>
            </w:tcBorders>
          </w:tcPr>
          <w:p w:rsidR="00F97EAF" w:rsidRPr="00223717" w:rsidRDefault="00EC5ABB" w:rsidP="00EC5ABB">
            <w:pPr>
              <w:pStyle w:val="TableParagraph"/>
              <w:spacing w:before="117"/>
              <w:rPr>
                <w:rFonts w:ascii="Arial" w:hAnsi="Arial" w:cs="Arial"/>
                <w:b/>
                <w:sz w:val="9"/>
                <w:lang w:val="es-ES"/>
              </w:rPr>
            </w:pPr>
            <w:r>
              <w:rPr>
                <w:rFonts w:ascii="Arial" w:hAnsi="Arial" w:cs="Arial"/>
                <w:b/>
                <w:sz w:val="16"/>
                <w:lang w:val="es-ES"/>
              </w:rPr>
              <w:t xml:space="preserve">Concepto </w:t>
            </w:r>
          </w:p>
        </w:tc>
        <w:tc>
          <w:tcPr>
            <w:tcW w:w="3685" w:type="dxa"/>
            <w:tcBorders>
              <w:bottom w:val="single" w:sz="2" w:space="0" w:color="224486"/>
            </w:tcBorders>
          </w:tcPr>
          <w:p w:rsidR="00F97EAF" w:rsidRPr="00223717" w:rsidRDefault="00EC5ABB" w:rsidP="00EC5ABB">
            <w:pPr>
              <w:pStyle w:val="TableParagraph"/>
              <w:spacing w:before="110"/>
              <w:ind w:left="359"/>
              <w:rPr>
                <w:rFonts w:ascii="Arial" w:hAnsi="Arial" w:cs="Arial"/>
                <w:b/>
                <w:sz w:val="16"/>
                <w:lang w:val="es-ES"/>
              </w:rPr>
            </w:pPr>
            <w:r>
              <w:rPr>
                <w:rFonts w:ascii="Arial" w:hAnsi="Arial" w:cs="Arial"/>
                <w:b/>
                <w:sz w:val="16"/>
                <w:lang w:val="es-ES"/>
              </w:rPr>
              <w:t>Cliente</w:t>
            </w:r>
          </w:p>
        </w:tc>
        <w:tc>
          <w:tcPr>
            <w:tcW w:w="1250" w:type="dxa"/>
            <w:tcBorders>
              <w:bottom w:val="single" w:sz="2" w:space="0" w:color="224486"/>
            </w:tcBorders>
          </w:tcPr>
          <w:p w:rsidR="00F97EAF" w:rsidRPr="00223717" w:rsidRDefault="006E6D7E" w:rsidP="00223717">
            <w:pPr>
              <w:pStyle w:val="TableParagraph"/>
              <w:spacing w:before="117"/>
              <w:rPr>
                <w:rFonts w:ascii="Arial" w:hAnsi="Arial" w:cs="Arial"/>
                <w:b/>
                <w:sz w:val="16"/>
                <w:lang w:val="es-ES"/>
              </w:rPr>
            </w:pPr>
            <w:r w:rsidRPr="00223717">
              <w:rPr>
                <w:rFonts w:ascii="Arial" w:hAnsi="Arial" w:cs="Arial"/>
                <w:b/>
                <w:sz w:val="16"/>
                <w:lang w:val="es-ES"/>
              </w:rPr>
              <w:t xml:space="preserve">Fecha </w:t>
            </w:r>
            <w:r w:rsidR="00223717" w:rsidRPr="00223717">
              <w:rPr>
                <w:rFonts w:ascii="Arial" w:hAnsi="Arial" w:cs="Arial"/>
                <w:b/>
                <w:sz w:val="16"/>
                <w:lang w:val="es-ES"/>
              </w:rPr>
              <w:t>de</w:t>
            </w:r>
            <w:r w:rsidR="00223717">
              <w:rPr>
                <w:rFonts w:ascii="Arial" w:hAnsi="Arial" w:cs="Arial"/>
                <w:b/>
                <w:sz w:val="16"/>
                <w:lang w:val="es-ES"/>
              </w:rPr>
              <w:t xml:space="preserve"> </w:t>
            </w:r>
            <w:r w:rsidR="00223717" w:rsidRPr="00223717">
              <w:rPr>
                <w:rFonts w:ascii="Arial" w:hAnsi="Arial" w:cs="Arial"/>
                <w:b/>
                <w:sz w:val="16"/>
                <w:lang w:val="es-ES"/>
              </w:rPr>
              <w:t>inicio</w:t>
            </w:r>
          </w:p>
        </w:tc>
        <w:tc>
          <w:tcPr>
            <w:tcW w:w="1122" w:type="dxa"/>
            <w:tcBorders>
              <w:bottom w:val="single" w:sz="2" w:space="0" w:color="224486"/>
            </w:tcBorders>
          </w:tcPr>
          <w:p w:rsidR="00F97EAF" w:rsidRPr="00223717" w:rsidRDefault="00223717" w:rsidP="00223717">
            <w:pPr>
              <w:pStyle w:val="TableParagraph"/>
              <w:spacing w:before="117"/>
              <w:rPr>
                <w:rFonts w:ascii="Arial" w:hAnsi="Arial" w:cs="Arial"/>
                <w:b/>
                <w:sz w:val="16"/>
                <w:lang w:val="es-ES"/>
              </w:rPr>
            </w:pPr>
            <w:r>
              <w:rPr>
                <w:rFonts w:ascii="Arial" w:hAnsi="Arial" w:cs="Arial"/>
                <w:b/>
                <w:sz w:val="16"/>
                <w:lang w:val="es-ES"/>
              </w:rPr>
              <w:t xml:space="preserve">  </w:t>
            </w:r>
            <w:r w:rsidR="006E6D7E" w:rsidRPr="00223717">
              <w:rPr>
                <w:rFonts w:ascii="Arial" w:hAnsi="Arial" w:cs="Arial"/>
                <w:b/>
                <w:sz w:val="16"/>
                <w:lang w:val="es-ES"/>
              </w:rPr>
              <w:t>Fecha final</w:t>
            </w:r>
          </w:p>
        </w:tc>
        <w:tc>
          <w:tcPr>
            <w:tcW w:w="1303" w:type="dxa"/>
            <w:tcBorders>
              <w:bottom w:val="single" w:sz="2" w:space="0" w:color="224486"/>
            </w:tcBorders>
          </w:tcPr>
          <w:p w:rsidR="00F97EAF" w:rsidRPr="00223717" w:rsidRDefault="006E6D7E" w:rsidP="00223717">
            <w:pPr>
              <w:pStyle w:val="TableParagraph"/>
              <w:spacing w:before="100"/>
              <w:ind w:left="232"/>
              <w:jc w:val="center"/>
              <w:rPr>
                <w:rFonts w:ascii="Arial" w:hAnsi="Arial" w:cs="Arial"/>
                <w:b/>
                <w:sz w:val="10"/>
                <w:lang w:val="es-ES"/>
              </w:rPr>
            </w:pPr>
            <w:r w:rsidRPr="00223717">
              <w:rPr>
                <w:rFonts w:ascii="Arial" w:hAnsi="Arial" w:cs="Arial"/>
                <w:b/>
                <w:sz w:val="16"/>
                <w:lang w:val="es-ES"/>
              </w:rPr>
              <w:t xml:space="preserve">IMPORTE </w:t>
            </w:r>
            <w:r w:rsidRPr="00223717">
              <w:rPr>
                <w:rFonts w:ascii="Arial" w:hAnsi="Arial" w:cs="Arial"/>
                <w:b/>
                <w:position w:val="2"/>
                <w:sz w:val="10"/>
                <w:lang w:val="es-ES"/>
              </w:rPr>
              <w:t>(2)</w:t>
            </w:r>
          </w:p>
        </w:tc>
        <w:tc>
          <w:tcPr>
            <w:tcW w:w="5610" w:type="dxa"/>
            <w:tcBorders>
              <w:bottom w:val="single" w:sz="2" w:space="0" w:color="224486"/>
            </w:tcBorders>
          </w:tcPr>
          <w:p w:rsidR="00F97EAF" w:rsidRPr="00223717" w:rsidRDefault="006E6D7E" w:rsidP="00223717">
            <w:pPr>
              <w:pStyle w:val="TableParagraph"/>
              <w:spacing w:before="14" w:line="190" w:lineRule="atLeast"/>
              <w:ind w:left="2454" w:right="378" w:hanging="2068"/>
              <w:jc w:val="center"/>
              <w:rPr>
                <w:rFonts w:ascii="Arial" w:hAnsi="Arial" w:cs="Arial"/>
                <w:b/>
                <w:sz w:val="16"/>
                <w:lang w:val="es-ES"/>
              </w:rPr>
            </w:pPr>
            <w:r w:rsidRPr="00223717">
              <w:rPr>
                <w:rFonts w:ascii="Arial" w:hAnsi="Arial" w:cs="Arial"/>
                <w:b/>
                <w:sz w:val="16"/>
                <w:lang w:val="es-ES"/>
              </w:rPr>
              <w:t xml:space="preserve">Funciones desempeñadas en el contrato relacionadas con </w:t>
            </w:r>
            <w:r w:rsidR="00223717" w:rsidRPr="00223717">
              <w:rPr>
                <w:rFonts w:ascii="Arial" w:hAnsi="Arial" w:cs="Arial"/>
                <w:b/>
                <w:sz w:val="16"/>
                <w:lang w:val="es-ES"/>
              </w:rPr>
              <w:t xml:space="preserve">la </w:t>
            </w:r>
            <w:r w:rsidR="00223717">
              <w:rPr>
                <w:rFonts w:ascii="Arial" w:hAnsi="Arial" w:cs="Arial"/>
                <w:b/>
                <w:sz w:val="16"/>
                <w:lang w:val="es-ES"/>
              </w:rPr>
              <w:t>experiencia</w:t>
            </w:r>
            <w:r w:rsidRPr="00223717">
              <w:rPr>
                <w:rFonts w:ascii="Arial" w:hAnsi="Arial" w:cs="Arial"/>
                <w:b/>
                <w:sz w:val="16"/>
                <w:lang w:val="es-ES"/>
              </w:rPr>
              <w:t xml:space="preserve"> que se acredita</w:t>
            </w: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Borders>
              <w:top w:val="single" w:sz="2" w:space="0" w:color="224486"/>
            </w:tcBorders>
          </w:tcPr>
          <w:p w:rsidR="00F97EAF" w:rsidRPr="00223717" w:rsidRDefault="00F97EAF">
            <w:pPr>
              <w:pStyle w:val="TableParagraph"/>
              <w:rPr>
                <w:rFonts w:ascii="Arial" w:hAnsi="Arial" w:cs="Arial"/>
                <w:sz w:val="14"/>
                <w:lang w:val="es-ES"/>
              </w:rPr>
            </w:pPr>
          </w:p>
        </w:tc>
        <w:tc>
          <w:tcPr>
            <w:tcW w:w="3685" w:type="dxa"/>
            <w:tcBorders>
              <w:top w:val="single" w:sz="2" w:space="0" w:color="224486"/>
            </w:tcBorders>
          </w:tcPr>
          <w:p w:rsidR="00F97EAF" w:rsidRPr="00223717" w:rsidRDefault="00F97EAF">
            <w:pPr>
              <w:pStyle w:val="TableParagraph"/>
              <w:rPr>
                <w:rFonts w:ascii="Arial" w:hAnsi="Arial" w:cs="Arial"/>
                <w:sz w:val="14"/>
                <w:lang w:val="es-ES"/>
              </w:rPr>
            </w:pPr>
          </w:p>
        </w:tc>
        <w:tc>
          <w:tcPr>
            <w:tcW w:w="1250" w:type="dxa"/>
            <w:tcBorders>
              <w:top w:val="single" w:sz="2" w:space="0" w:color="224486"/>
            </w:tcBorders>
          </w:tcPr>
          <w:p w:rsidR="00F97EAF" w:rsidRPr="00223717" w:rsidRDefault="00F97EAF">
            <w:pPr>
              <w:pStyle w:val="TableParagraph"/>
              <w:rPr>
                <w:rFonts w:ascii="Arial" w:hAnsi="Arial" w:cs="Arial"/>
                <w:sz w:val="14"/>
                <w:lang w:val="es-ES"/>
              </w:rPr>
            </w:pPr>
          </w:p>
        </w:tc>
        <w:tc>
          <w:tcPr>
            <w:tcW w:w="1122" w:type="dxa"/>
            <w:tcBorders>
              <w:top w:val="single" w:sz="2" w:space="0" w:color="224486"/>
            </w:tcBorders>
          </w:tcPr>
          <w:p w:rsidR="00F97EAF" w:rsidRPr="00223717" w:rsidRDefault="00F97EAF">
            <w:pPr>
              <w:pStyle w:val="TableParagraph"/>
              <w:rPr>
                <w:rFonts w:ascii="Arial" w:hAnsi="Arial" w:cs="Arial"/>
                <w:sz w:val="14"/>
                <w:lang w:val="es-ES"/>
              </w:rPr>
            </w:pPr>
          </w:p>
        </w:tc>
        <w:tc>
          <w:tcPr>
            <w:tcW w:w="1303" w:type="dxa"/>
            <w:tcBorders>
              <w:top w:val="single" w:sz="2" w:space="0" w:color="224486"/>
            </w:tcBorders>
          </w:tcPr>
          <w:p w:rsidR="00F97EAF" w:rsidRPr="00223717" w:rsidRDefault="00F97EAF">
            <w:pPr>
              <w:pStyle w:val="TableParagraph"/>
              <w:rPr>
                <w:rFonts w:ascii="Arial" w:hAnsi="Arial" w:cs="Arial"/>
                <w:sz w:val="14"/>
                <w:lang w:val="es-ES"/>
              </w:rPr>
            </w:pPr>
          </w:p>
        </w:tc>
        <w:tc>
          <w:tcPr>
            <w:tcW w:w="5610" w:type="dxa"/>
            <w:tcBorders>
              <w:top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Pr>
          <w:p w:rsidR="00F97EAF" w:rsidRPr="00223717" w:rsidRDefault="00F97EAF">
            <w:pPr>
              <w:pStyle w:val="TableParagraph"/>
              <w:rPr>
                <w:rFonts w:ascii="Arial" w:hAnsi="Arial" w:cs="Arial"/>
                <w:sz w:val="14"/>
                <w:lang w:val="es-ES"/>
              </w:rPr>
            </w:pPr>
          </w:p>
        </w:tc>
        <w:tc>
          <w:tcPr>
            <w:tcW w:w="3685" w:type="dxa"/>
          </w:tcPr>
          <w:p w:rsidR="00F97EAF" w:rsidRPr="00223717" w:rsidRDefault="00F97EAF">
            <w:pPr>
              <w:pStyle w:val="TableParagraph"/>
              <w:rPr>
                <w:rFonts w:ascii="Arial" w:hAnsi="Arial" w:cs="Arial"/>
                <w:sz w:val="14"/>
                <w:lang w:val="es-ES"/>
              </w:rPr>
            </w:pPr>
          </w:p>
        </w:tc>
        <w:tc>
          <w:tcPr>
            <w:tcW w:w="1250" w:type="dxa"/>
          </w:tcPr>
          <w:p w:rsidR="00F97EAF" w:rsidRPr="00223717" w:rsidRDefault="00F97EAF">
            <w:pPr>
              <w:pStyle w:val="TableParagraph"/>
              <w:rPr>
                <w:rFonts w:ascii="Arial" w:hAnsi="Arial" w:cs="Arial"/>
                <w:sz w:val="14"/>
                <w:lang w:val="es-ES"/>
              </w:rPr>
            </w:pPr>
          </w:p>
        </w:tc>
        <w:tc>
          <w:tcPr>
            <w:tcW w:w="1122" w:type="dxa"/>
          </w:tcPr>
          <w:p w:rsidR="00F97EAF" w:rsidRPr="00223717" w:rsidRDefault="00F97EAF">
            <w:pPr>
              <w:pStyle w:val="TableParagraph"/>
              <w:rPr>
                <w:rFonts w:ascii="Arial" w:hAnsi="Arial" w:cs="Arial"/>
                <w:sz w:val="14"/>
                <w:lang w:val="es-ES"/>
              </w:rPr>
            </w:pPr>
          </w:p>
        </w:tc>
        <w:tc>
          <w:tcPr>
            <w:tcW w:w="1303" w:type="dxa"/>
          </w:tcPr>
          <w:p w:rsidR="00F97EAF" w:rsidRPr="00223717" w:rsidRDefault="00F97EAF">
            <w:pPr>
              <w:pStyle w:val="TableParagraph"/>
              <w:rPr>
                <w:rFonts w:ascii="Arial" w:hAnsi="Arial" w:cs="Arial"/>
                <w:sz w:val="14"/>
                <w:lang w:val="es-ES"/>
              </w:rPr>
            </w:pPr>
          </w:p>
        </w:tc>
        <w:tc>
          <w:tcPr>
            <w:tcW w:w="5610" w:type="dxa"/>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2153" w:type="dxa"/>
          </w:tcPr>
          <w:p w:rsidR="00F97EAF" w:rsidRPr="00223717" w:rsidRDefault="00F97EAF">
            <w:pPr>
              <w:pStyle w:val="TableParagraph"/>
              <w:rPr>
                <w:rFonts w:ascii="Arial" w:hAnsi="Arial" w:cs="Arial"/>
                <w:sz w:val="14"/>
                <w:lang w:val="es-ES"/>
              </w:rPr>
            </w:pPr>
          </w:p>
        </w:tc>
        <w:tc>
          <w:tcPr>
            <w:tcW w:w="3685" w:type="dxa"/>
          </w:tcPr>
          <w:p w:rsidR="00F97EAF" w:rsidRPr="00223717" w:rsidRDefault="00F97EAF">
            <w:pPr>
              <w:pStyle w:val="TableParagraph"/>
              <w:rPr>
                <w:rFonts w:ascii="Arial" w:hAnsi="Arial" w:cs="Arial"/>
                <w:sz w:val="14"/>
                <w:lang w:val="es-ES"/>
              </w:rPr>
            </w:pPr>
          </w:p>
        </w:tc>
        <w:tc>
          <w:tcPr>
            <w:tcW w:w="1250" w:type="dxa"/>
          </w:tcPr>
          <w:p w:rsidR="00F97EAF" w:rsidRPr="00223717" w:rsidRDefault="00F97EAF">
            <w:pPr>
              <w:pStyle w:val="TableParagraph"/>
              <w:rPr>
                <w:rFonts w:ascii="Arial" w:hAnsi="Arial" w:cs="Arial"/>
                <w:sz w:val="14"/>
                <w:lang w:val="es-ES"/>
              </w:rPr>
            </w:pPr>
          </w:p>
        </w:tc>
        <w:tc>
          <w:tcPr>
            <w:tcW w:w="1122" w:type="dxa"/>
          </w:tcPr>
          <w:p w:rsidR="00F97EAF" w:rsidRPr="00223717" w:rsidRDefault="00F97EAF">
            <w:pPr>
              <w:pStyle w:val="TableParagraph"/>
              <w:rPr>
                <w:rFonts w:ascii="Arial" w:hAnsi="Arial" w:cs="Arial"/>
                <w:sz w:val="14"/>
                <w:lang w:val="es-ES"/>
              </w:rPr>
            </w:pPr>
          </w:p>
        </w:tc>
        <w:tc>
          <w:tcPr>
            <w:tcW w:w="1303" w:type="dxa"/>
          </w:tcPr>
          <w:p w:rsidR="00F97EAF" w:rsidRPr="00223717" w:rsidRDefault="00F97EAF">
            <w:pPr>
              <w:pStyle w:val="TableParagraph"/>
              <w:rPr>
                <w:rFonts w:ascii="Arial" w:hAnsi="Arial" w:cs="Arial"/>
                <w:sz w:val="14"/>
                <w:lang w:val="es-ES"/>
              </w:rPr>
            </w:pPr>
          </w:p>
        </w:tc>
        <w:tc>
          <w:tcPr>
            <w:tcW w:w="5610" w:type="dxa"/>
          </w:tcPr>
          <w:p w:rsidR="00F97EAF" w:rsidRPr="00223717" w:rsidRDefault="00F97EAF">
            <w:pPr>
              <w:pStyle w:val="TableParagraph"/>
              <w:rPr>
                <w:rFonts w:ascii="Arial" w:hAnsi="Arial" w:cs="Arial"/>
                <w:sz w:val="14"/>
                <w:lang w:val="es-ES"/>
              </w:rPr>
            </w:pPr>
          </w:p>
        </w:tc>
      </w:tr>
    </w:tbl>
    <w:p w:rsidR="00F97EAF" w:rsidRPr="00223717" w:rsidRDefault="00F97EAF">
      <w:pPr>
        <w:pStyle w:val="Textoindependiente"/>
        <w:spacing w:before="2"/>
        <w:rPr>
          <w:rFonts w:ascii="Arial" w:hAnsi="Arial" w:cs="Arial"/>
          <w:b/>
          <w:sz w:val="25"/>
          <w:lang w:val="es-ES"/>
        </w:rPr>
      </w:pPr>
    </w:p>
    <w:tbl>
      <w:tblPr>
        <w:tblStyle w:val="TableNormal"/>
        <w:tblW w:w="0" w:type="auto"/>
        <w:tblInd w:w="544"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5820"/>
        <w:gridCol w:w="2428"/>
      </w:tblGrid>
      <w:tr w:rsidR="00F97EAF" w:rsidRPr="000500D8" w:rsidTr="00EC5ABB">
        <w:trPr>
          <w:trHeight w:val="548"/>
        </w:trPr>
        <w:tc>
          <w:tcPr>
            <w:tcW w:w="5820" w:type="dxa"/>
            <w:tcBorders>
              <w:bottom w:val="single" w:sz="2" w:space="0" w:color="224486"/>
            </w:tcBorders>
          </w:tcPr>
          <w:p w:rsidR="00F97EAF" w:rsidRPr="00223717" w:rsidRDefault="00223717">
            <w:pPr>
              <w:pStyle w:val="TableParagraph"/>
              <w:spacing w:before="27" w:line="225" w:lineRule="auto"/>
              <w:ind w:left="56" w:right="235"/>
              <w:rPr>
                <w:rFonts w:ascii="Arial" w:hAnsi="Arial" w:cs="Arial"/>
                <w:b/>
                <w:sz w:val="13"/>
                <w:lang w:val="es-ES"/>
              </w:rPr>
            </w:pPr>
            <w:r>
              <w:rPr>
                <w:rFonts w:ascii="Arial" w:hAnsi="Arial" w:cs="Arial"/>
                <w:b/>
                <w:sz w:val="13"/>
                <w:lang w:val="es-ES"/>
              </w:rPr>
              <w:t>Mese</w:t>
            </w:r>
            <w:r w:rsidR="006E6D7E" w:rsidRPr="00223717">
              <w:rPr>
                <w:rFonts w:ascii="Arial" w:hAnsi="Arial" w:cs="Arial"/>
                <w:b/>
                <w:sz w:val="13"/>
                <w:lang w:val="es-ES"/>
              </w:rPr>
              <w:t>s que transcurren desde el inicio del contrato más antiguo hasta la fecha final del contrato más reciente. En caso de que algún contrato de la relación expuesta esté en ejecución se establecerá como fecha final el último día para la presentación de las ofertas:</w:t>
            </w:r>
          </w:p>
        </w:tc>
        <w:tc>
          <w:tcPr>
            <w:tcW w:w="2428" w:type="dxa"/>
            <w:tcBorders>
              <w:bottom w:val="single" w:sz="2" w:space="0" w:color="224486"/>
            </w:tcBorders>
          </w:tcPr>
          <w:p w:rsidR="00F97EAF" w:rsidRPr="00223717" w:rsidRDefault="00F97EAF">
            <w:pPr>
              <w:pStyle w:val="TableParagraph"/>
              <w:rPr>
                <w:rFonts w:ascii="Arial" w:hAnsi="Arial" w:cs="Arial"/>
                <w:sz w:val="14"/>
                <w:lang w:val="es-ES"/>
              </w:rPr>
            </w:pPr>
          </w:p>
        </w:tc>
      </w:tr>
      <w:tr w:rsidR="00F97EAF" w:rsidRPr="000500D8" w:rsidTr="00EC5ABB">
        <w:trPr>
          <w:trHeight w:val="314"/>
        </w:trPr>
        <w:tc>
          <w:tcPr>
            <w:tcW w:w="5820" w:type="dxa"/>
            <w:tcBorders>
              <w:top w:val="single" w:sz="2" w:space="0" w:color="224486"/>
            </w:tcBorders>
          </w:tcPr>
          <w:p w:rsidR="00F97EAF" w:rsidRPr="00223717" w:rsidRDefault="006E6D7E">
            <w:pPr>
              <w:pStyle w:val="TableParagraph"/>
              <w:spacing w:before="66"/>
              <w:ind w:left="1310"/>
              <w:rPr>
                <w:rFonts w:ascii="Arial" w:hAnsi="Arial" w:cs="Arial"/>
                <w:b/>
                <w:sz w:val="16"/>
                <w:lang w:val="es-ES"/>
              </w:rPr>
            </w:pPr>
            <w:r w:rsidRPr="00223717">
              <w:rPr>
                <w:rFonts w:ascii="Arial" w:hAnsi="Arial" w:cs="Arial"/>
                <w:b/>
                <w:sz w:val="16"/>
                <w:lang w:val="es-ES"/>
              </w:rPr>
              <w:t>DURACIÓN TOTAL DE LOS CONTRATOS</w:t>
            </w:r>
            <w:r w:rsidR="00EC5ABB">
              <w:rPr>
                <w:rFonts w:ascii="Arial" w:hAnsi="Arial" w:cs="Arial"/>
                <w:b/>
                <w:sz w:val="16"/>
                <w:lang w:val="es-ES"/>
              </w:rPr>
              <w:t xml:space="preserve">/ TRABAJOS </w:t>
            </w:r>
            <w:bookmarkStart w:id="0" w:name="_GoBack"/>
            <w:bookmarkEnd w:id="0"/>
            <w:r w:rsidRPr="00223717">
              <w:rPr>
                <w:rFonts w:ascii="Arial" w:hAnsi="Arial" w:cs="Arial"/>
                <w:b/>
                <w:sz w:val="16"/>
                <w:lang w:val="es-ES"/>
              </w:rPr>
              <w:t>EN MESES</w:t>
            </w:r>
          </w:p>
        </w:tc>
        <w:tc>
          <w:tcPr>
            <w:tcW w:w="2428" w:type="dxa"/>
            <w:tcBorders>
              <w:top w:val="single" w:sz="2" w:space="0" w:color="224486"/>
            </w:tcBorders>
          </w:tcPr>
          <w:p w:rsidR="00F97EAF" w:rsidRPr="00223717" w:rsidRDefault="00F97EAF">
            <w:pPr>
              <w:pStyle w:val="TableParagraph"/>
              <w:rPr>
                <w:rFonts w:ascii="Arial" w:hAnsi="Arial" w:cs="Arial"/>
                <w:sz w:val="14"/>
                <w:lang w:val="es-ES"/>
              </w:rPr>
            </w:pPr>
          </w:p>
        </w:tc>
      </w:tr>
    </w:tbl>
    <w:p w:rsidR="00223717" w:rsidRPr="00223717" w:rsidRDefault="00697D05">
      <w:pPr>
        <w:pStyle w:val="Textoindependiente"/>
        <w:spacing w:before="11"/>
        <w:rPr>
          <w:rFonts w:ascii="Arial" w:hAnsi="Arial" w:cs="Arial"/>
          <w:b/>
          <w:sz w:val="14"/>
          <w:lang w:val="es-ES"/>
        </w:rPr>
      </w:pPr>
      <w:r w:rsidRPr="00697D05">
        <w:pict>
          <v:shape id="_x0000_s1026" type="#_x0000_t202" alt="" style="position:absolute;margin-left:43pt;margin-top:10.5pt;width:756.6pt;height:64pt;z-index:251656704;mso-wrap-style:square;mso-wrap-edited:f;mso-width-percent:0;mso-height-percent:0;mso-wrap-distance-left:0;mso-wrap-distance-right:0;mso-position-horizontal-relative:page;mso-position-vertical-relative:text;mso-width-percent:0;mso-height-percent:0;v-text-anchor:top" filled="f" strokecolor="#224486" strokeweight=".25pt">
            <v:textbox inset="0,0,0,0">
              <w:txbxContent>
                <w:p w:rsidR="00F97EAF" w:rsidRPr="00223717" w:rsidRDefault="006E6D7E">
                  <w:pPr>
                    <w:numPr>
                      <w:ilvl w:val="0"/>
                      <w:numId w:val="1"/>
                    </w:numPr>
                    <w:tabs>
                      <w:tab w:val="left" w:pos="295"/>
                    </w:tabs>
                    <w:spacing w:before="53" w:line="249" w:lineRule="auto"/>
                    <w:ind w:right="93" w:firstLine="0"/>
                    <w:rPr>
                      <w:rFonts w:ascii="Arial" w:hAnsi="Arial"/>
                      <w:b/>
                      <w:sz w:val="16"/>
                      <w:lang w:val="es-ES"/>
                    </w:rPr>
                  </w:pPr>
                  <w:r w:rsidRPr="00223717">
                    <w:rPr>
                      <w:rFonts w:ascii="Arial" w:hAnsi="Arial"/>
                      <w:b/>
                      <w:sz w:val="16"/>
                      <w:lang w:val="es-ES"/>
                    </w:rPr>
                    <w:t>Se</w:t>
                  </w:r>
                  <w:r w:rsidRPr="00223717">
                    <w:rPr>
                      <w:rFonts w:ascii="Arial" w:hAnsi="Arial"/>
                      <w:b/>
                      <w:spacing w:val="-6"/>
                      <w:sz w:val="16"/>
                      <w:lang w:val="es-ES"/>
                    </w:rPr>
                    <w:t xml:space="preserve"> </w:t>
                  </w:r>
                  <w:r w:rsidRPr="00223717">
                    <w:rPr>
                      <w:rFonts w:ascii="Arial" w:hAnsi="Arial"/>
                      <w:b/>
                      <w:sz w:val="16"/>
                      <w:lang w:val="es-ES"/>
                    </w:rPr>
                    <w:t>citarán</w:t>
                  </w:r>
                  <w:r w:rsidRPr="00223717">
                    <w:rPr>
                      <w:rFonts w:ascii="Arial" w:hAnsi="Arial"/>
                      <w:b/>
                      <w:spacing w:val="-6"/>
                      <w:sz w:val="16"/>
                      <w:lang w:val="es-ES"/>
                    </w:rPr>
                    <w:t xml:space="preserve"> </w:t>
                  </w:r>
                  <w:r w:rsidRPr="00223717">
                    <w:rPr>
                      <w:rFonts w:ascii="Arial" w:hAnsi="Arial"/>
                      <w:b/>
                      <w:sz w:val="16"/>
                      <w:lang w:val="es-ES"/>
                    </w:rPr>
                    <w:t>exclusivamente</w:t>
                  </w:r>
                  <w:r w:rsidRPr="00223717">
                    <w:rPr>
                      <w:rFonts w:ascii="Arial" w:hAnsi="Arial"/>
                      <w:b/>
                      <w:spacing w:val="-6"/>
                      <w:sz w:val="16"/>
                      <w:lang w:val="es-ES"/>
                    </w:rPr>
                    <w:t xml:space="preserve"> </w:t>
                  </w:r>
                  <w:r w:rsidRPr="00223717">
                    <w:rPr>
                      <w:rFonts w:ascii="Arial" w:hAnsi="Arial"/>
                      <w:b/>
                      <w:sz w:val="16"/>
                      <w:lang w:val="es-ES"/>
                    </w:rPr>
                    <w:t>aquellos</w:t>
                  </w:r>
                  <w:r w:rsidRPr="00223717">
                    <w:rPr>
                      <w:rFonts w:ascii="Arial" w:hAnsi="Arial"/>
                      <w:b/>
                      <w:spacing w:val="-5"/>
                      <w:sz w:val="16"/>
                      <w:lang w:val="es-ES"/>
                    </w:rPr>
                    <w:t xml:space="preserve"> </w:t>
                  </w:r>
                  <w:r w:rsidRPr="00223717">
                    <w:rPr>
                      <w:rFonts w:ascii="Arial" w:hAnsi="Arial"/>
                      <w:b/>
                      <w:sz w:val="16"/>
                      <w:lang w:val="es-ES"/>
                    </w:rPr>
                    <w:t>contratos</w:t>
                  </w:r>
                  <w:r w:rsidRPr="00223717">
                    <w:rPr>
                      <w:rFonts w:ascii="Arial" w:hAnsi="Arial"/>
                      <w:b/>
                      <w:spacing w:val="-6"/>
                      <w:sz w:val="16"/>
                      <w:lang w:val="es-ES"/>
                    </w:rPr>
                    <w:t xml:space="preserve"> </w:t>
                  </w:r>
                  <w:r w:rsidRPr="00223717">
                    <w:rPr>
                      <w:rFonts w:ascii="Arial" w:hAnsi="Arial"/>
                      <w:b/>
                      <w:sz w:val="16"/>
                      <w:lang w:val="es-ES"/>
                    </w:rPr>
                    <w:t>en</w:t>
                  </w:r>
                  <w:r w:rsidRPr="00223717">
                    <w:rPr>
                      <w:rFonts w:ascii="Arial" w:hAnsi="Arial"/>
                      <w:b/>
                      <w:spacing w:val="-6"/>
                      <w:sz w:val="16"/>
                      <w:lang w:val="es-ES"/>
                    </w:rPr>
                    <w:t xml:space="preserve"> </w:t>
                  </w:r>
                  <w:r w:rsidRPr="00223717">
                    <w:rPr>
                      <w:rFonts w:ascii="Arial" w:hAnsi="Arial"/>
                      <w:b/>
                      <w:sz w:val="16"/>
                      <w:lang w:val="es-ES"/>
                    </w:rPr>
                    <w:t>los</w:t>
                  </w:r>
                  <w:r w:rsidRPr="00223717">
                    <w:rPr>
                      <w:rFonts w:ascii="Arial" w:hAnsi="Arial"/>
                      <w:b/>
                      <w:spacing w:val="-6"/>
                      <w:sz w:val="16"/>
                      <w:lang w:val="es-ES"/>
                    </w:rPr>
                    <w:t xml:space="preserve"> </w:t>
                  </w:r>
                  <w:r w:rsidRPr="00223717">
                    <w:rPr>
                      <w:rFonts w:ascii="Arial" w:hAnsi="Arial"/>
                      <w:b/>
                      <w:sz w:val="16"/>
                      <w:lang w:val="es-ES"/>
                    </w:rPr>
                    <w:t>que</w:t>
                  </w:r>
                  <w:r w:rsidRPr="00223717">
                    <w:rPr>
                      <w:rFonts w:ascii="Arial" w:hAnsi="Arial"/>
                      <w:b/>
                      <w:spacing w:val="-6"/>
                      <w:sz w:val="16"/>
                      <w:lang w:val="es-ES"/>
                    </w:rPr>
                    <w:t xml:space="preserve"> </w:t>
                  </w:r>
                  <w:r w:rsidR="00085CC1">
                    <w:rPr>
                      <w:rFonts w:ascii="Arial" w:hAnsi="Arial"/>
                      <w:b/>
                      <w:sz w:val="16"/>
                      <w:lang w:val="es-ES"/>
                    </w:rPr>
                    <w:t>se desarrollen</w:t>
                  </w:r>
                  <w:r w:rsidRPr="00223717">
                    <w:rPr>
                      <w:rFonts w:ascii="Arial" w:hAnsi="Arial"/>
                      <w:b/>
                      <w:spacing w:val="-6"/>
                      <w:sz w:val="16"/>
                      <w:lang w:val="es-ES"/>
                    </w:rPr>
                    <w:t xml:space="preserve"> </w:t>
                  </w:r>
                  <w:r w:rsidRPr="00223717">
                    <w:rPr>
                      <w:rFonts w:ascii="Arial" w:hAnsi="Arial"/>
                      <w:b/>
                      <w:sz w:val="16"/>
                      <w:lang w:val="es-ES"/>
                    </w:rPr>
                    <w:t>funciones</w:t>
                  </w:r>
                  <w:r w:rsidRPr="00223717">
                    <w:rPr>
                      <w:rFonts w:ascii="Arial" w:hAnsi="Arial"/>
                      <w:b/>
                      <w:spacing w:val="-6"/>
                      <w:sz w:val="16"/>
                      <w:lang w:val="es-ES"/>
                    </w:rPr>
                    <w:t xml:space="preserve"> </w:t>
                  </w:r>
                  <w:r w:rsidRPr="00223717">
                    <w:rPr>
                      <w:rFonts w:ascii="Arial" w:hAnsi="Arial"/>
                      <w:b/>
                      <w:sz w:val="16"/>
                      <w:lang w:val="es-ES"/>
                    </w:rPr>
                    <w:t>que</w:t>
                  </w:r>
                  <w:r w:rsidRPr="00223717">
                    <w:rPr>
                      <w:rFonts w:ascii="Arial" w:hAnsi="Arial"/>
                      <w:b/>
                      <w:spacing w:val="-6"/>
                      <w:sz w:val="16"/>
                      <w:lang w:val="es-ES"/>
                    </w:rPr>
                    <w:t xml:space="preserve"> </w:t>
                  </w:r>
                  <w:r w:rsidRPr="00223717">
                    <w:rPr>
                      <w:rFonts w:ascii="Arial" w:hAnsi="Arial"/>
                      <w:b/>
                      <w:sz w:val="16"/>
                      <w:lang w:val="es-ES"/>
                    </w:rPr>
                    <w:t>acrediten</w:t>
                  </w:r>
                  <w:r w:rsidRPr="00223717">
                    <w:rPr>
                      <w:rFonts w:ascii="Arial" w:hAnsi="Arial"/>
                      <w:b/>
                      <w:spacing w:val="-6"/>
                      <w:sz w:val="16"/>
                      <w:lang w:val="es-ES"/>
                    </w:rPr>
                    <w:t xml:space="preserve"> </w:t>
                  </w:r>
                  <w:r w:rsidRPr="00223717">
                    <w:rPr>
                      <w:rFonts w:ascii="Arial" w:hAnsi="Arial"/>
                      <w:b/>
                      <w:sz w:val="16"/>
                      <w:lang w:val="es-ES"/>
                    </w:rPr>
                    <w:t>la</w:t>
                  </w:r>
                  <w:r w:rsidRPr="00223717">
                    <w:rPr>
                      <w:rFonts w:ascii="Arial" w:hAnsi="Arial"/>
                      <w:b/>
                      <w:spacing w:val="-6"/>
                      <w:sz w:val="16"/>
                      <w:lang w:val="es-ES"/>
                    </w:rPr>
                    <w:t xml:space="preserve"> </w:t>
                  </w:r>
                  <w:r w:rsidRPr="00223717">
                    <w:rPr>
                      <w:rFonts w:ascii="Arial" w:hAnsi="Arial"/>
                      <w:b/>
                      <w:sz w:val="16"/>
                      <w:lang w:val="es-ES"/>
                    </w:rPr>
                    <w:t>experiencia</w:t>
                  </w:r>
                  <w:r w:rsidRPr="00223717">
                    <w:rPr>
                      <w:rFonts w:ascii="Arial" w:hAnsi="Arial"/>
                      <w:b/>
                      <w:spacing w:val="-6"/>
                      <w:sz w:val="16"/>
                      <w:lang w:val="es-ES"/>
                    </w:rPr>
                    <w:t xml:space="preserve"> </w:t>
                  </w:r>
                  <w:r w:rsidR="00085CC1">
                    <w:rPr>
                      <w:rFonts w:ascii="Arial" w:hAnsi="Arial"/>
                      <w:b/>
                      <w:sz w:val="16"/>
                      <w:lang w:val="es-ES"/>
                    </w:rPr>
                    <w:t>conforme la cláusula 5 del PCAP</w:t>
                  </w:r>
                  <w:r w:rsidRPr="00223717">
                    <w:rPr>
                      <w:rFonts w:ascii="Arial" w:hAnsi="Arial"/>
                      <w:b/>
                      <w:spacing w:val="-6"/>
                      <w:sz w:val="16"/>
                      <w:lang w:val="es-ES"/>
                    </w:rPr>
                    <w:t xml:space="preserve"> </w:t>
                  </w:r>
                  <w:r w:rsidRPr="00223717">
                    <w:rPr>
                      <w:rFonts w:ascii="Arial" w:hAnsi="Arial"/>
                      <w:b/>
                      <w:sz w:val="16"/>
                      <w:lang w:val="es-ES"/>
                    </w:rPr>
                    <w:t>y</w:t>
                  </w:r>
                  <w:r w:rsidRPr="00223717">
                    <w:rPr>
                      <w:rFonts w:ascii="Arial" w:hAnsi="Arial"/>
                      <w:b/>
                      <w:spacing w:val="-6"/>
                      <w:sz w:val="16"/>
                      <w:lang w:val="es-ES"/>
                    </w:rPr>
                    <w:t xml:space="preserve"> </w:t>
                  </w:r>
                  <w:r w:rsidRPr="00223717">
                    <w:rPr>
                      <w:rFonts w:ascii="Arial" w:hAnsi="Arial"/>
                      <w:b/>
                      <w:sz w:val="16"/>
                      <w:lang w:val="es-ES"/>
                    </w:rPr>
                    <w:t>ordenados</w:t>
                  </w:r>
                  <w:r w:rsidRPr="00223717">
                    <w:rPr>
                      <w:rFonts w:ascii="Arial" w:hAnsi="Arial"/>
                      <w:b/>
                      <w:spacing w:val="-6"/>
                      <w:sz w:val="16"/>
                      <w:lang w:val="es-ES"/>
                    </w:rPr>
                    <w:t xml:space="preserve"> </w:t>
                  </w:r>
                  <w:r w:rsidRPr="00223717">
                    <w:rPr>
                      <w:rFonts w:ascii="Arial" w:hAnsi="Arial"/>
                      <w:b/>
                      <w:sz w:val="16"/>
                      <w:lang w:val="es-ES"/>
                    </w:rPr>
                    <w:t>de</w:t>
                  </w:r>
                  <w:r w:rsidRPr="00223717">
                    <w:rPr>
                      <w:rFonts w:ascii="Arial" w:hAnsi="Arial"/>
                      <w:b/>
                      <w:spacing w:val="-6"/>
                      <w:sz w:val="16"/>
                      <w:lang w:val="es-ES"/>
                    </w:rPr>
                    <w:t xml:space="preserve"> </w:t>
                  </w:r>
                  <w:r w:rsidRPr="00223717">
                    <w:rPr>
                      <w:rFonts w:ascii="Arial" w:hAnsi="Arial"/>
                      <w:b/>
                      <w:sz w:val="16"/>
                      <w:lang w:val="es-ES"/>
                    </w:rPr>
                    <w:t>mayor</w:t>
                  </w:r>
                  <w:r w:rsidRPr="00223717">
                    <w:rPr>
                      <w:rFonts w:ascii="Arial" w:hAnsi="Arial"/>
                      <w:b/>
                      <w:spacing w:val="-6"/>
                      <w:sz w:val="16"/>
                      <w:lang w:val="es-ES"/>
                    </w:rPr>
                    <w:t xml:space="preserve"> </w:t>
                  </w:r>
                  <w:r w:rsidRPr="00223717">
                    <w:rPr>
                      <w:rFonts w:ascii="Arial" w:hAnsi="Arial"/>
                      <w:b/>
                      <w:sz w:val="16"/>
                      <w:lang w:val="es-ES"/>
                    </w:rPr>
                    <w:t>a</w:t>
                  </w:r>
                  <w:r w:rsidRPr="00223717">
                    <w:rPr>
                      <w:rFonts w:ascii="Arial" w:hAnsi="Arial"/>
                      <w:b/>
                      <w:spacing w:val="-6"/>
                      <w:sz w:val="16"/>
                      <w:lang w:val="es-ES"/>
                    </w:rPr>
                    <w:t xml:space="preserve"> </w:t>
                  </w:r>
                  <w:r w:rsidRPr="00223717">
                    <w:rPr>
                      <w:rFonts w:ascii="Arial" w:hAnsi="Arial"/>
                      <w:b/>
                      <w:sz w:val="16"/>
                      <w:lang w:val="es-ES"/>
                    </w:rPr>
                    <w:t>menor</w:t>
                  </w:r>
                  <w:r w:rsidRPr="00223717">
                    <w:rPr>
                      <w:rFonts w:ascii="Arial" w:hAnsi="Arial"/>
                      <w:b/>
                      <w:spacing w:val="-6"/>
                      <w:sz w:val="16"/>
                      <w:lang w:val="es-ES"/>
                    </w:rPr>
                    <w:t xml:space="preserve"> </w:t>
                  </w:r>
                  <w:r w:rsidRPr="00223717">
                    <w:rPr>
                      <w:rFonts w:ascii="Arial" w:hAnsi="Arial"/>
                      <w:b/>
                      <w:sz w:val="16"/>
                      <w:lang w:val="es-ES"/>
                    </w:rPr>
                    <w:t>antigüedad</w:t>
                  </w:r>
                  <w:r w:rsidRPr="00223717">
                    <w:rPr>
                      <w:rFonts w:ascii="Arial" w:hAnsi="Arial"/>
                      <w:b/>
                      <w:spacing w:val="-6"/>
                      <w:sz w:val="16"/>
                      <w:lang w:val="es-ES"/>
                    </w:rPr>
                    <w:t xml:space="preserve"> </w:t>
                  </w:r>
                  <w:r w:rsidRPr="00223717">
                    <w:rPr>
                      <w:rFonts w:ascii="Arial" w:hAnsi="Arial"/>
                      <w:b/>
                      <w:sz w:val="16"/>
                      <w:lang w:val="es-ES"/>
                    </w:rPr>
                    <w:t>según</w:t>
                  </w:r>
                  <w:r w:rsidRPr="00223717">
                    <w:rPr>
                      <w:rFonts w:ascii="Arial" w:hAnsi="Arial"/>
                      <w:b/>
                      <w:spacing w:val="-5"/>
                      <w:sz w:val="16"/>
                      <w:lang w:val="es-ES"/>
                    </w:rPr>
                    <w:t xml:space="preserve"> </w:t>
                  </w:r>
                  <w:r w:rsidRPr="00223717">
                    <w:rPr>
                      <w:rFonts w:ascii="Arial" w:hAnsi="Arial"/>
                      <w:b/>
                      <w:sz w:val="16"/>
                      <w:lang w:val="es-ES"/>
                    </w:rPr>
                    <w:t>la fecha de</w:t>
                  </w:r>
                  <w:r w:rsidRPr="00223717">
                    <w:rPr>
                      <w:rFonts w:ascii="Arial" w:hAnsi="Arial"/>
                      <w:b/>
                      <w:spacing w:val="-1"/>
                      <w:sz w:val="16"/>
                      <w:lang w:val="es-ES"/>
                    </w:rPr>
                    <w:t xml:space="preserve"> </w:t>
                  </w:r>
                  <w:r w:rsidRPr="00223717">
                    <w:rPr>
                      <w:rFonts w:ascii="Arial" w:hAnsi="Arial"/>
                      <w:b/>
                      <w:sz w:val="16"/>
                      <w:lang w:val="es-ES"/>
                    </w:rPr>
                    <w:t>inicio.</w:t>
                  </w:r>
                </w:p>
                <w:p w:rsidR="00F97EAF" w:rsidRPr="00085CC1" w:rsidRDefault="006E6D7E">
                  <w:pPr>
                    <w:numPr>
                      <w:ilvl w:val="0"/>
                      <w:numId w:val="1"/>
                    </w:numPr>
                    <w:tabs>
                      <w:tab w:val="left" w:pos="297"/>
                    </w:tabs>
                    <w:spacing w:before="2"/>
                    <w:ind w:left="296" w:hanging="240"/>
                    <w:rPr>
                      <w:rFonts w:ascii="Arial" w:hAnsi="Arial"/>
                      <w:b/>
                      <w:sz w:val="16"/>
                      <w:lang w:val="es-ES"/>
                    </w:rPr>
                  </w:pPr>
                  <w:r w:rsidRPr="00085CC1">
                    <w:rPr>
                      <w:rFonts w:ascii="Arial" w:hAnsi="Arial"/>
                      <w:b/>
                      <w:sz w:val="16"/>
                      <w:lang w:val="es-ES"/>
                    </w:rPr>
                    <w:t>Se indicarán los importes</w:t>
                  </w:r>
                  <w:r w:rsidR="00085CC1" w:rsidRPr="00085CC1">
                    <w:rPr>
                      <w:rFonts w:ascii="Arial" w:hAnsi="Arial"/>
                      <w:b/>
                      <w:sz w:val="16"/>
                      <w:lang w:val="es-ES"/>
                    </w:rPr>
                    <w:t>, en su caso</w:t>
                  </w:r>
                </w:p>
                <w:p w:rsidR="00F97EAF" w:rsidRDefault="006E6D7E">
                  <w:pPr>
                    <w:spacing w:before="124"/>
                    <w:ind w:left="56"/>
                    <w:rPr>
                      <w:sz w:val="16"/>
                    </w:rPr>
                  </w:pPr>
                  <w:r>
                    <w:rPr>
                      <w:sz w:val="16"/>
                    </w:rPr>
                    <w:t xml:space="preserve">................................................, ........... </w:t>
                  </w:r>
                  <w:proofErr w:type="gramStart"/>
                  <w:r>
                    <w:rPr>
                      <w:sz w:val="16"/>
                    </w:rPr>
                    <w:t>de ..........................</w:t>
                  </w:r>
                  <w:proofErr w:type="gramEnd"/>
                  <w:r>
                    <w:rPr>
                      <w:sz w:val="16"/>
                    </w:rPr>
                    <w:t xml:space="preserve"> </w:t>
                  </w:r>
                  <w:proofErr w:type="gramStart"/>
                  <w:r>
                    <w:rPr>
                      <w:sz w:val="16"/>
                    </w:rPr>
                    <w:t>de ...........</w:t>
                  </w:r>
                  <w:proofErr w:type="gramEnd"/>
                </w:p>
                <w:p w:rsidR="00F97EAF" w:rsidRDefault="006E6D7E">
                  <w:pPr>
                    <w:spacing w:before="67"/>
                    <w:ind w:left="56"/>
                    <w:rPr>
                      <w:sz w:val="16"/>
                    </w:rPr>
                  </w:pPr>
                  <w:proofErr w:type="spellStart"/>
                  <w:proofErr w:type="gramStart"/>
                  <w:r>
                    <w:rPr>
                      <w:sz w:val="16"/>
                    </w:rPr>
                    <w:t>Fdo</w:t>
                  </w:r>
                  <w:proofErr w:type="spellEnd"/>
                  <w:r>
                    <w:rPr>
                      <w:sz w:val="16"/>
                    </w:rPr>
                    <w:t>.:</w:t>
                  </w:r>
                  <w:proofErr w:type="gramEnd"/>
                </w:p>
              </w:txbxContent>
            </v:textbox>
            <w10:wrap type="topAndBottom" anchorx="page"/>
          </v:shape>
        </w:pict>
      </w:r>
    </w:p>
    <w:sectPr w:rsidR="00223717" w:rsidRPr="00223717" w:rsidSect="00697D05">
      <w:type w:val="continuous"/>
      <w:pgSz w:w="16840" w:h="11910" w:orient="landscape"/>
      <w:pgMar w:top="0" w:right="740" w:bottom="280" w:left="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73A2D"/>
    <w:multiLevelType w:val="hybridMultilevel"/>
    <w:tmpl w:val="1B48F498"/>
    <w:lvl w:ilvl="0" w:tplc="06D0B9B4">
      <w:start w:val="1"/>
      <w:numFmt w:val="decimal"/>
      <w:lvlText w:val="(%1)"/>
      <w:lvlJc w:val="left"/>
      <w:pPr>
        <w:ind w:left="56" w:hanging="239"/>
      </w:pPr>
      <w:rPr>
        <w:rFonts w:ascii="Arial" w:eastAsia="Arial" w:hAnsi="Arial" w:cs="Arial" w:hint="default"/>
        <w:b/>
        <w:bCs/>
        <w:w w:val="100"/>
        <w:sz w:val="16"/>
        <w:szCs w:val="16"/>
      </w:rPr>
    </w:lvl>
    <w:lvl w:ilvl="1" w:tplc="E21038E2">
      <w:numFmt w:val="bullet"/>
      <w:lvlText w:val="•"/>
      <w:lvlJc w:val="left"/>
      <w:pPr>
        <w:ind w:left="1566" w:hanging="239"/>
      </w:pPr>
      <w:rPr>
        <w:rFonts w:hint="default"/>
      </w:rPr>
    </w:lvl>
    <w:lvl w:ilvl="2" w:tplc="AEDC9FB8">
      <w:numFmt w:val="bullet"/>
      <w:lvlText w:val="•"/>
      <w:lvlJc w:val="left"/>
      <w:pPr>
        <w:ind w:left="3073" w:hanging="239"/>
      </w:pPr>
      <w:rPr>
        <w:rFonts w:hint="default"/>
      </w:rPr>
    </w:lvl>
    <w:lvl w:ilvl="3" w:tplc="CB74B584">
      <w:numFmt w:val="bullet"/>
      <w:lvlText w:val="•"/>
      <w:lvlJc w:val="left"/>
      <w:pPr>
        <w:ind w:left="4580" w:hanging="239"/>
      </w:pPr>
      <w:rPr>
        <w:rFonts w:hint="default"/>
      </w:rPr>
    </w:lvl>
    <w:lvl w:ilvl="4" w:tplc="28A0F3DE">
      <w:numFmt w:val="bullet"/>
      <w:lvlText w:val="•"/>
      <w:lvlJc w:val="left"/>
      <w:pPr>
        <w:ind w:left="6086" w:hanging="239"/>
      </w:pPr>
      <w:rPr>
        <w:rFonts w:hint="default"/>
      </w:rPr>
    </w:lvl>
    <w:lvl w:ilvl="5" w:tplc="19B45884">
      <w:numFmt w:val="bullet"/>
      <w:lvlText w:val="•"/>
      <w:lvlJc w:val="left"/>
      <w:pPr>
        <w:ind w:left="7593" w:hanging="239"/>
      </w:pPr>
      <w:rPr>
        <w:rFonts w:hint="default"/>
      </w:rPr>
    </w:lvl>
    <w:lvl w:ilvl="6" w:tplc="3BAA5DD6">
      <w:numFmt w:val="bullet"/>
      <w:lvlText w:val="•"/>
      <w:lvlJc w:val="left"/>
      <w:pPr>
        <w:ind w:left="9100" w:hanging="239"/>
      </w:pPr>
      <w:rPr>
        <w:rFonts w:hint="default"/>
      </w:rPr>
    </w:lvl>
    <w:lvl w:ilvl="7" w:tplc="46C4221C">
      <w:numFmt w:val="bullet"/>
      <w:lvlText w:val="•"/>
      <w:lvlJc w:val="left"/>
      <w:pPr>
        <w:ind w:left="10606" w:hanging="239"/>
      </w:pPr>
      <w:rPr>
        <w:rFonts w:hint="default"/>
      </w:rPr>
    </w:lvl>
    <w:lvl w:ilvl="8" w:tplc="0D165470">
      <w:numFmt w:val="bullet"/>
      <w:lvlText w:val="•"/>
      <w:lvlJc w:val="left"/>
      <w:pPr>
        <w:ind w:left="12113" w:hanging="2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characterSpacingControl w:val="doNotCompress"/>
  <w:compat>
    <w:ulTrailSpace/>
  </w:compat>
  <w:rsids>
    <w:rsidRoot w:val="00F97EAF"/>
    <w:rsid w:val="000500D8"/>
    <w:rsid w:val="00085CC1"/>
    <w:rsid w:val="00223717"/>
    <w:rsid w:val="004F3374"/>
    <w:rsid w:val="00697D05"/>
    <w:rsid w:val="006E6D7E"/>
    <w:rsid w:val="00EC5ABB"/>
    <w:rsid w:val="00F97E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7D05"/>
    <w:rPr>
      <w:rFonts w:ascii="Arial Narrow" w:eastAsia="Arial Narrow" w:hAnsi="Arial Narrow" w:cs="Arial Narrow"/>
    </w:rPr>
  </w:style>
  <w:style w:type="paragraph" w:styleId="Ttulo1">
    <w:name w:val="heading 1"/>
    <w:basedOn w:val="Normal"/>
    <w:uiPriority w:val="1"/>
    <w:qFormat/>
    <w:rsid w:val="00697D05"/>
    <w:pPr>
      <w:spacing w:before="14"/>
      <w:ind w:left="4243" w:right="3763"/>
      <w:jc w:val="center"/>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97D05"/>
    <w:tblPr>
      <w:tblInd w:w="0" w:type="dxa"/>
      <w:tblCellMar>
        <w:top w:w="0" w:type="dxa"/>
        <w:left w:w="0" w:type="dxa"/>
        <w:bottom w:w="0" w:type="dxa"/>
        <w:right w:w="0" w:type="dxa"/>
      </w:tblCellMar>
    </w:tblPr>
  </w:style>
  <w:style w:type="paragraph" w:styleId="Textoindependiente">
    <w:name w:val="Body Text"/>
    <w:basedOn w:val="Normal"/>
    <w:uiPriority w:val="1"/>
    <w:qFormat/>
    <w:rsid w:val="00697D05"/>
    <w:rPr>
      <w:sz w:val="13"/>
      <w:szCs w:val="13"/>
    </w:rPr>
  </w:style>
  <w:style w:type="paragraph" w:styleId="Prrafodelista">
    <w:name w:val="List Paragraph"/>
    <w:basedOn w:val="Normal"/>
    <w:uiPriority w:val="1"/>
    <w:qFormat/>
    <w:rsid w:val="00697D05"/>
  </w:style>
  <w:style w:type="paragraph" w:customStyle="1" w:styleId="TableParagraph">
    <w:name w:val="Table Paragraph"/>
    <w:basedOn w:val="Normal"/>
    <w:uiPriority w:val="1"/>
    <w:qFormat/>
    <w:rsid w:val="00697D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749</Characters>
  <Application>Microsoft Office Word</Application>
  <DocSecurity>0</DocSecurity>
  <Lines>20</Lines>
  <Paragraphs>6</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cp:revision>
  <dcterms:created xsi:type="dcterms:W3CDTF">2018-02-02T12:25:00Z</dcterms:created>
  <dcterms:modified xsi:type="dcterms:W3CDTF">2018-02-16T10:06:00Z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Creator">
    <vt:lpwstr>Adobe InDesign CS6 (Windows)</vt:lpwstr>
  </property>
  <property fmtid="{D5CDD505-2E9C-101B-9397-08002B2CF9AE}" pid="4" name="LastSaved">
    <vt:filetime>2018-02-02T00:00:00Z</vt:filetime>
  </property>
</Properties>
</file>