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5E61F6" w:rsidRDefault="0010390F" w:rsidP="00D81E61">
      <w:pPr>
        <w:jc w:val="center"/>
        <w:rPr>
          <w:rFonts w:ascii="Calibri Light" w:hAnsi="Calibri Light" w:cs="Arial"/>
          <w:b/>
          <w:sz w:val="24"/>
          <w:lang w:val="es-ES"/>
        </w:rPr>
      </w:pPr>
      <w:r w:rsidRPr="005E61F6">
        <w:rPr>
          <w:rFonts w:ascii="Calibri Light" w:hAnsi="Calibri Light" w:cs="Arial"/>
          <w:b/>
          <w:sz w:val="24"/>
          <w:lang w:val="es-ES"/>
        </w:rPr>
        <w:t>ANNEX IX</w:t>
      </w:r>
    </w:p>
    <w:p w:rsidR="0010390F" w:rsidRPr="005E61F6" w:rsidRDefault="0010390F" w:rsidP="00D81E61">
      <w:pPr>
        <w:jc w:val="center"/>
        <w:rPr>
          <w:rFonts w:ascii="Calibri Light" w:hAnsi="Calibri Light" w:cs="Arial"/>
          <w:b/>
          <w:sz w:val="24"/>
          <w:lang w:val="es-ES"/>
        </w:rPr>
      </w:pPr>
    </w:p>
    <w:p w:rsidR="0010390F" w:rsidRPr="005E61F6" w:rsidRDefault="0010390F" w:rsidP="0010390F">
      <w:pPr>
        <w:ind w:left="360"/>
        <w:jc w:val="center"/>
        <w:rPr>
          <w:rFonts w:ascii="Calibri Light" w:hAnsi="Calibri Light" w:cs="Arial"/>
          <w:b/>
          <w:sz w:val="24"/>
          <w:lang w:val="es-ES"/>
        </w:rPr>
      </w:pPr>
      <w:r w:rsidRPr="005E61F6">
        <w:rPr>
          <w:rFonts w:ascii="Calibri Light" w:hAnsi="Calibri Light" w:cs="Arial"/>
          <w:b/>
          <w:sz w:val="24"/>
          <w:lang w:val="es-ES"/>
        </w:rPr>
        <w:t xml:space="preserve">RELACIÓ D'ASSOCIACIONS </w:t>
      </w:r>
      <w:r w:rsidR="005E61F6">
        <w:rPr>
          <w:rFonts w:ascii="Calibri Light" w:hAnsi="Calibri Light" w:cs="Arial"/>
          <w:b/>
          <w:sz w:val="24"/>
          <w:lang w:val="es-ES"/>
        </w:rPr>
        <w:t>MEDIAMBIENTALS</w:t>
      </w:r>
    </w:p>
    <w:p w:rsidR="0010390F" w:rsidRPr="005E61F6" w:rsidRDefault="0010390F" w:rsidP="0010390F">
      <w:pPr>
        <w:ind w:left="360" w:right="-1"/>
        <w:jc w:val="center"/>
        <w:rPr>
          <w:rFonts w:ascii="Calibri Light" w:hAnsi="Calibri Light" w:cs="Arial"/>
          <w:sz w:val="24"/>
          <w:lang w:val="es-ES"/>
        </w:rPr>
      </w:pPr>
    </w:p>
    <w:p w:rsidR="00604301" w:rsidRPr="005E61F6" w:rsidRDefault="00604301" w:rsidP="00604301">
      <w:pPr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 xml:space="preserve">Les aportacions econòmiques a Associacions seran destinades al desenvolupament de millores en la </w:t>
      </w:r>
      <w:proofErr w:type="spellStart"/>
      <w:r w:rsidRPr="005E61F6">
        <w:rPr>
          <w:rFonts w:ascii="Calibri Light" w:hAnsi="Calibri Light" w:cs="Arial"/>
          <w:sz w:val="24"/>
          <w:lang w:val="es-ES"/>
        </w:rPr>
        <w:t>gesti</w:t>
      </w:r>
      <w:r w:rsidR="00715479">
        <w:rPr>
          <w:rFonts w:ascii="Calibri Light" w:hAnsi="Calibri Light" w:cs="Arial"/>
          <w:sz w:val="24"/>
          <w:lang w:val="es-ES"/>
        </w:rPr>
        <w:t>ó</w:t>
      </w:r>
      <w:proofErr w:type="spellEnd"/>
      <w:r w:rsidR="00EB1D5C" w:rsidRPr="005E61F6">
        <w:rPr>
          <w:rFonts w:ascii="Calibri Light" w:hAnsi="Calibri Light" w:cs="Arial"/>
          <w:sz w:val="24"/>
          <w:lang w:val="es-ES"/>
        </w:rPr>
        <w:t xml:space="preserve"> mediambiental de les platges i per limitar els impactes de l'explotació de serveis en les mateixes.</w:t>
      </w:r>
      <w:r w:rsidRPr="005E61F6">
        <w:rPr>
          <w:rFonts w:ascii="Calibri Light" w:hAnsi="Calibri Light" w:cs="Arial"/>
          <w:sz w:val="24"/>
          <w:lang w:val="es-ES"/>
        </w:rPr>
        <w:t xml:space="preserve"> </w:t>
      </w:r>
    </w:p>
    <w:p w:rsidR="00604301" w:rsidRPr="005E61F6" w:rsidRDefault="00604301" w:rsidP="00604301">
      <w:pPr>
        <w:rPr>
          <w:rFonts w:ascii="Calibri Light" w:hAnsi="Calibri Light" w:cs="Arial"/>
          <w:sz w:val="24"/>
          <w:lang w:val="es-ES"/>
        </w:rPr>
      </w:pPr>
    </w:p>
    <w:p w:rsidR="001F0BAB" w:rsidRPr="005E61F6" w:rsidRDefault="00604301" w:rsidP="00604301">
      <w:pPr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Es preveu com a condició d'execució del contracte la participació en la sensibilització tant a residents com a turistes en campanyes que en matèria mediambiental aprovi l'Ajuntament amb la col</w:t>
      </w:r>
      <w:r w:rsidR="001F0BAB" w:rsidRPr="005E61F6">
        <w:rPr>
          <w:rFonts w:ascii="Calibri Light" w:hAnsi="Calibri Light" w:cs="Arial"/>
          <w:sz w:val="24"/>
          <w:lang w:val="es-ES"/>
        </w:rPr>
        <w:t>aboración del teixit associatiu, mitjançant la col·laboració en accions explicatives del personal al servei de l'explotació, la comunicació on-line, etc.</w:t>
      </w:r>
    </w:p>
    <w:p w:rsidR="001F0BAB" w:rsidRPr="005E61F6" w:rsidRDefault="001F0BAB" w:rsidP="00604301">
      <w:pPr>
        <w:rPr>
          <w:rFonts w:ascii="Calibri Light" w:hAnsi="Calibri Light" w:cs="Arial"/>
          <w:sz w:val="24"/>
          <w:lang w:val="es-ES"/>
        </w:rPr>
      </w:pPr>
    </w:p>
    <w:p w:rsidR="00604301" w:rsidRPr="005E61F6" w:rsidRDefault="001F0BAB" w:rsidP="00604301">
      <w:pPr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 xml:space="preserve">Així mateix, </w:t>
      </w:r>
      <w:r w:rsidR="00604301" w:rsidRPr="005E61F6">
        <w:rPr>
          <w:rFonts w:ascii="Calibri Light" w:hAnsi="Calibri Light" w:cs="Arial"/>
          <w:sz w:val="24"/>
          <w:lang w:val="es-ES"/>
        </w:rPr>
        <w:t>es preveu l'aportació econòmica com a criteri d'adjudicació per al desenvolupament d'accions que millorin la gestió de l'ús de les platges, així com l'aportació econòmica i de mitjans per a l'organització de campanyes d</w:t>
      </w:r>
      <w:r w:rsidR="00715479">
        <w:rPr>
          <w:rFonts w:ascii="Calibri Light" w:hAnsi="Calibri Light" w:cs="Arial"/>
          <w:sz w:val="24"/>
          <w:lang w:val="es-ES"/>
        </w:rPr>
        <w:t>e</w:t>
      </w:r>
      <w:bookmarkStart w:id="0" w:name="_GoBack"/>
      <w:bookmarkEnd w:id="0"/>
      <w:r w:rsidRPr="005E61F6">
        <w:rPr>
          <w:rFonts w:ascii="Calibri Light" w:hAnsi="Calibri Light" w:cs="Arial"/>
          <w:sz w:val="24"/>
          <w:lang w:val="es-ES"/>
        </w:rPr>
        <w:t xml:space="preserve"> conscienciació mediambiental</w:t>
      </w:r>
      <w:r w:rsidR="00604301" w:rsidRPr="005E61F6">
        <w:rPr>
          <w:rFonts w:ascii="Calibri Light" w:hAnsi="Calibri Light" w:cs="Arial"/>
          <w:sz w:val="24"/>
          <w:lang w:val="es-ES"/>
        </w:rPr>
        <w:t xml:space="preserve"> </w:t>
      </w:r>
      <w:r w:rsidRPr="005E61F6">
        <w:rPr>
          <w:rFonts w:ascii="Calibri Light" w:hAnsi="Calibri Light" w:cs="Arial"/>
          <w:sz w:val="24"/>
          <w:lang w:val="es-ES"/>
        </w:rPr>
        <w:t>que,</w:t>
      </w:r>
      <w:r w:rsidR="00604301" w:rsidRPr="005E61F6">
        <w:rPr>
          <w:rFonts w:ascii="Calibri Light" w:hAnsi="Calibri Light" w:cs="Arial"/>
          <w:sz w:val="24"/>
          <w:lang w:val="es-ES"/>
        </w:rPr>
        <w:t xml:space="preserve"> en tot cas, hauran de ser supervisades i aprovades amb caràcter previ per l'Ajuntament.</w:t>
      </w:r>
    </w:p>
    <w:p w:rsidR="00604301" w:rsidRPr="005E61F6" w:rsidRDefault="00604301" w:rsidP="00604301">
      <w:pPr>
        <w:rPr>
          <w:rFonts w:ascii="Calibri Light" w:hAnsi="Calibri Light" w:cs="Arial"/>
          <w:b/>
          <w:sz w:val="24"/>
          <w:lang w:val="es-ES"/>
        </w:rPr>
      </w:pPr>
    </w:p>
    <w:p w:rsidR="0010390F" w:rsidRPr="005E61F6" w:rsidRDefault="0010390F" w:rsidP="0010390F">
      <w:p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L'aportació podrà realitzar-se a alguna de les següents associacions:</w:t>
      </w:r>
    </w:p>
    <w:p w:rsidR="0010390F" w:rsidRPr="005E61F6" w:rsidRDefault="0010390F" w:rsidP="0010390F">
      <w:pPr>
        <w:ind w:right="-1"/>
        <w:rPr>
          <w:rFonts w:ascii="Calibri Light" w:hAnsi="Calibri Light" w:cs="Arial"/>
          <w:sz w:val="24"/>
          <w:lang w:val="es-ES"/>
        </w:rPr>
      </w:pP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ALIANÇA MAR BLAVA (</w:t>
      </w:r>
      <w:hyperlink r:id="rId8" w:history="1">
        <w:r w:rsidRPr="005E61F6">
          <w:rPr>
            <w:rStyle w:val="Hyperlink"/>
            <w:rFonts w:ascii="Calibri Light" w:hAnsi="Calibri Light" w:cs="Arial"/>
            <w:sz w:val="24"/>
            <w:lang w:val="es-ES"/>
          </w:rPr>
          <w:t>www.alianzamarblava.org</w:t>
        </w:r>
      </w:hyperlink>
      <w:r w:rsidRPr="005E61F6">
        <w:rPr>
          <w:rFonts w:ascii="Calibri Light" w:hAnsi="Calibri Light" w:cs="Arial"/>
          <w:sz w:val="24"/>
          <w:lang w:val="es-ES"/>
        </w:rPr>
        <w:t xml:space="preserve">) </w:t>
      </w: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ALIANÇA PER A la GESTIÓ SOSTENIBLE DE L’AIGUA A EIVISSA I FORMENTERA (</w:t>
      </w:r>
      <w:hyperlink r:id="rId9" w:history="1">
        <w:r w:rsidRPr="005E61F6">
          <w:rPr>
            <w:rStyle w:val="Hyperlink"/>
            <w:rFonts w:ascii="Calibri Light" w:hAnsi="Calibri Light" w:cs="Arial"/>
            <w:sz w:val="24"/>
            <w:lang w:val="es-ES"/>
          </w:rPr>
          <w:t>www.alianzaaguaibizaformentera.org</w:t>
        </w:r>
      </w:hyperlink>
      <w:r w:rsidRPr="005E61F6">
        <w:rPr>
          <w:rFonts w:ascii="Calibri Light" w:hAnsi="Calibri Light" w:cs="Arial"/>
          <w:sz w:val="24"/>
          <w:lang w:val="es-ES"/>
        </w:rPr>
        <w:t xml:space="preserve">) </w:t>
      </w: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AMICS DE LA TERRA EIVISSA (</w:t>
      </w:r>
      <w:hyperlink r:id="rId10" w:history="1">
        <w:r w:rsidRPr="005E61F6">
          <w:rPr>
            <w:rStyle w:val="Hyperlink"/>
            <w:rFonts w:ascii="Calibri Light" w:hAnsi="Calibri Light" w:cs="Arial"/>
            <w:sz w:val="24"/>
            <w:lang w:val="es-ES"/>
          </w:rPr>
          <w:t>www.amics-terra.org</w:t>
        </w:r>
      </w:hyperlink>
      <w:r w:rsidRPr="005E61F6">
        <w:rPr>
          <w:rFonts w:ascii="Calibri Light" w:hAnsi="Calibri Light" w:cs="Arial"/>
          <w:sz w:val="24"/>
          <w:lang w:val="es-ES"/>
        </w:rPr>
        <w:t>)</w:t>
      </w: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ASSOCIACIÓ TURSIOPS (</w:t>
      </w:r>
      <w:hyperlink r:id="rId11" w:history="1">
        <w:r w:rsidRPr="005E61F6">
          <w:rPr>
            <w:rStyle w:val="Hyperlink"/>
            <w:rFonts w:ascii="Calibri Light" w:hAnsi="Calibri Light" w:cs="Arial"/>
            <w:sz w:val="24"/>
            <w:lang w:val="es-ES"/>
          </w:rPr>
          <w:t>www.asociaciontursiops.org</w:t>
        </w:r>
      </w:hyperlink>
      <w:r w:rsidRPr="005E61F6">
        <w:rPr>
          <w:rFonts w:ascii="Calibri Light" w:hAnsi="Calibri Light" w:cs="Arial"/>
          <w:sz w:val="24"/>
          <w:lang w:val="es-ES"/>
        </w:rPr>
        <w:t>)</w:t>
      </w: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GEN-GOB EIVISSA (</w:t>
      </w:r>
      <w:hyperlink r:id="rId12" w:history="1">
        <w:r w:rsidRPr="005E61F6">
          <w:rPr>
            <w:rStyle w:val="Hyperlink"/>
            <w:rFonts w:ascii="Calibri Light" w:hAnsi="Calibri Light" w:cs="Arial"/>
            <w:sz w:val="24"/>
            <w:lang w:val="es-ES"/>
          </w:rPr>
          <w:t>www.gengob.org</w:t>
        </w:r>
      </w:hyperlink>
      <w:r w:rsidRPr="005E61F6">
        <w:rPr>
          <w:rFonts w:ascii="Calibri Light" w:hAnsi="Calibri Light" w:cs="Arial"/>
          <w:sz w:val="24"/>
          <w:lang w:val="es-ES"/>
        </w:rPr>
        <w:t>)</w:t>
      </w:r>
    </w:p>
    <w:p w:rsidR="0010390F" w:rsidRPr="005E61F6" w:rsidRDefault="0010390F" w:rsidP="0010390F">
      <w:pPr>
        <w:pStyle w:val="ListParagraph"/>
        <w:numPr>
          <w:ilvl w:val="0"/>
          <w:numId w:val="21"/>
        </w:numPr>
        <w:ind w:right="-1"/>
        <w:rPr>
          <w:rFonts w:ascii="Calibri Light" w:hAnsi="Calibri Light" w:cs="Arial"/>
          <w:sz w:val="24"/>
          <w:lang w:val="en-US"/>
        </w:rPr>
      </w:pPr>
      <w:r w:rsidRPr="005E61F6">
        <w:rPr>
          <w:rFonts w:ascii="Calibri Light" w:hAnsi="Calibri Light" w:cs="Arial"/>
          <w:sz w:val="24"/>
          <w:lang w:val="en-US"/>
        </w:rPr>
        <w:t>GREEN HEART EIVISSA (</w:t>
      </w:r>
      <w:hyperlink r:id="rId13" w:history="1">
        <w:r w:rsidRPr="005E61F6">
          <w:rPr>
            <w:rStyle w:val="Hyperlink"/>
            <w:rFonts w:ascii="Calibri Light" w:hAnsi="Calibri Light" w:cs="Arial"/>
            <w:sz w:val="24"/>
            <w:lang w:val="en-US"/>
          </w:rPr>
          <w:t>www.greenheartibiza.org</w:t>
        </w:r>
      </w:hyperlink>
      <w:r w:rsidRPr="005E61F6">
        <w:rPr>
          <w:rFonts w:ascii="Calibri Light" w:hAnsi="Calibri Light" w:cs="Arial"/>
          <w:sz w:val="24"/>
          <w:lang w:val="en-US"/>
        </w:rPr>
        <w:t>)</w:t>
      </w:r>
    </w:p>
    <w:p w:rsidR="0010390F" w:rsidRPr="005E61F6" w:rsidRDefault="0010390F" w:rsidP="0010390F">
      <w:pPr>
        <w:ind w:right="-1"/>
        <w:rPr>
          <w:rFonts w:ascii="Calibri Light" w:hAnsi="Calibri Light" w:cs="Arial"/>
          <w:sz w:val="24"/>
          <w:lang w:val="en-US"/>
        </w:rPr>
      </w:pPr>
    </w:p>
    <w:p w:rsidR="0010390F" w:rsidRPr="005E61F6" w:rsidRDefault="0010390F" w:rsidP="0010390F">
      <w:pPr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Perquè aquestes puguin desenvolupar iniciatives i activitats relacionades amb l'objecte del contracte:</w:t>
      </w:r>
    </w:p>
    <w:p w:rsidR="000567C6" w:rsidRPr="005E61F6" w:rsidRDefault="000567C6" w:rsidP="000567C6">
      <w:pPr>
        <w:pStyle w:val="ListParagraph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Calibri Light" w:hAnsi="Calibri Light" w:cs="Arial"/>
          <w:sz w:val="24"/>
          <w:lang w:val="es-ES"/>
        </w:rPr>
      </w:pPr>
    </w:p>
    <w:p w:rsidR="000567C6" w:rsidRPr="005E61F6" w:rsidRDefault="000567C6" w:rsidP="000567C6">
      <w:pPr>
        <w:pStyle w:val="ListParagraph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a) Protecció i/o estudi del litoral i del mitjà marí (ecosistemes, paisatges, flora, fauna, valors naturals, etc.)</w:t>
      </w:r>
    </w:p>
    <w:p w:rsidR="000567C6" w:rsidRPr="005E61F6" w:rsidRDefault="000567C6" w:rsidP="000567C6">
      <w:pPr>
        <w:pStyle w:val="ListParagraph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b) Millora en la gestió dels residus (prevenció, reutilització, reciclatge, etc.)</w:t>
      </w:r>
    </w:p>
    <w:p w:rsidR="000567C6" w:rsidRPr="005E61F6" w:rsidRDefault="000567C6" w:rsidP="000567C6">
      <w:pPr>
        <w:pStyle w:val="ListParagraph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rPr>
          <w:rFonts w:ascii="Calibri Light" w:hAnsi="Calibri Light" w:cs="Arial"/>
          <w:sz w:val="24"/>
          <w:lang w:val="es-ES"/>
        </w:rPr>
      </w:pPr>
      <w:r w:rsidRPr="005E61F6">
        <w:rPr>
          <w:rFonts w:ascii="Calibri Light" w:hAnsi="Calibri Light" w:cs="Arial"/>
          <w:sz w:val="24"/>
          <w:lang w:val="es-ES"/>
        </w:rPr>
        <w:t>c) Ús sostenible dels recursos naturals (aigua, energia, territori, etc.)</w:t>
      </w:r>
    </w:p>
    <w:p w:rsidR="0010390F" w:rsidRPr="005E61F6" w:rsidRDefault="0010390F" w:rsidP="000567C6">
      <w:pPr>
        <w:pStyle w:val="ListParagraph"/>
        <w:widowControl w:val="0"/>
        <w:tabs>
          <w:tab w:val="left" w:pos="2705"/>
        </w:tabs>
        <w:autoSpaceDE w:val="0"/>
        <w:autoSpaceDN w:val="0"/>
        <w:spacing w:before="1" w:line="259" w:lineRule="auto"/>
        <w:ind w:right="-1"/>
        <w:contextualSpacing w:val="0"/>
        <w:rPr>
          <w:rFonts w:ascii="Calibri Light" w:hAnsi="Calibri Light" w:cstheme="minorHAnsi"/>
          <w:sz w:val="24"/>
        </w:rPr>
      </w:pPr>
    </w:p>
    <w:sectPr w:rsidR="0010390F" w:rsidRPr="005E61F6" w:rsidSect="005E61F6">
      <w:headerReference w:type="default" r:id="rId14"/>
      <w:footerReference w:type="default" r:id="rId15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01" w:rsidRDefault="00044F01" w:rsidP="00451B39">
      <w:r>
        <w:separator/>
      </w:r>
    </w:p>
  </w:endnote>
  <w:endnote w:type="continuationSeparator" w:id="0">
    <w:p w:rsidR="00044F01" w:rsidRDefault="00044F01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6" w:rsidRPr="005E61F6" w:rsidRDefault="005E61F6" w:rsidP="005E61F6">
    <w:pPr>
      <w:pStyle w:val="Footer"/>
      <w:jc w:val="right"/>
      <w:rPr>
        <w:rFonts w:ascii="Helvetica" w:hAnsi="Helvetica"/>
        <w:b/>
        <w:sz w:val="18"/>
        <w:szCs w:val="18"/>
      </w:rPr>
    </w:pPr>
    <w:r>
      <w:rPr>
        <w:rFonts w:ascii="Helvetica" w:hAnsi="Helvetica"/>
        <w:sz w:val="18"/>
        <w:szCs w:val="18"/>
      </w:rPr>
      <w:t xml:space="preserve">ANNEX </w:t>
    </w:r>
    <w:r w:rsidRPr="005E61F6">
      <w:rPr>
        <w:rFonts w:ascii="Helvetica" w:hAnsi="Helvetica"/>
        <w:sz w:val="18"/>
        <w:szCs w:val="18"/>
      </w:rPr>
      <w:t>I</w:t>
    </w:r>
    <w:r>
      <w:rPr>
        <w:rFonts w:ascii="Helvetica" w:hAnsi="Helvetica"/>
        <w:sz w:val="18"/>
        <w:szCs w:val="18"/>
      </w:rPr>
      <w:t>X</w:t>
    </w:r>
    <w:r w:rsidRPr="005E61F6">
      <w:rPr>
        <w:rFonts w:ascii="Helvetica" w:hAnsi="Helvetica"/>
        <w:sz w:val="18"/>
        <w:szCs w:val="18"/>
      </w:rPr>
      <w:t xml:space="preserve">. </w:t>
    </w:r>
    <w:r>
      <w:rPr>
        <w:rFonts w:ascii="Helvetica" w:hAnsi="Helvetica"/>
        <w:sz w:val="18"/>
        <w:szCs w:val="18"/>
      </w:rPr>
      <w:t>RELACIÓ D'ASSOCIACIONS MEDIAMBIENTALS</w:t>
    </w:r>
    <w:r w:rsidRPr="005E61F6">
      <w:rPr>
        <w:rFonts w:ascii="Helvetica" w:hAnsi="Helvetica"/>
        <w:sz w:val="18"/>
        <w:szCs w:val="18"/>
      </w:rPr>
      <w:t xml:space="preserve">          |     </w:t>
    </w:r>
    <w:r w:rsidRPr="005E61F6">
      <w:rPr>
        <w:rFonts w:ascii="Helvetica" w:hAnsi="Helvetica"/>
        <w:b/>
        <w:sz w:val="18"/>
        <w:szCs w:val="18"/>
      </w:rPr>
      <w:fldChar w:fldCharType="begin"/>
    </w:r>
    <w:r w:rsidRPr="005E61F6">
      <w:rPr>
        <w:rFonts w:ascii="Helvetica" w:hAnsi="Helvetica"/>
        <w:sz w:val="18"/>
        <w:szCs w:val="18"/>
      </w:rPr>
      <w:instrText xml:space="preserve"> PAGE   \* MERGEFORMAT </w:instrText>
    </w:r>
    <w:r w:rsidRPr="005E61F6">
      <w:rPr>
        <w:rFonts w:ascii="Helvetica" w:hAnsi="Helvetica"/>
        <w:b/>
        <w:sz w:val="18"/>
        <w:szCs w:val="18"/>
      </w:rPr>
      <w:fldChar w:fldCharType="separate"/>
    </w:r>
    <w:r w:rsidR="00715479" w:rsidRPr="00715479">
      <w:rPr>
        <w:rFonts w:ascii="Helvetica" w:hAnsi="Helvetica"/>
        <w:b/>
        <w:noProof/>
        <w:sz w:val="18"/>
        <w:szCs w:val="18"/>
      </w:rPr>
      <w:t>1</w:t>
    </w:r>
    <w:r w:rsidRPr="005E61F6">
      <w:rPr>
        <w:rFonts w:ascii="Helvetica" w:hAnsi="Helvetica"/>
        <w:sz w:val="18"/>
        <w:szCs w:val="18"/>
      </w:rPr>
      <w:fldChar w:fldCharType="end"/>
    </w:r>
  </w:p>
  <w:p w:rsidR="00482587" w:rsidRDefault="0071547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01" w:rsidRDefault="00044F01" w:rsidP="00451B39">
      <w:r>
        <w:separator/>
      </w:r>
    </w:p>
  </w:footnote>
  <w:footnote w:type="continuationSeparator" w:id="0">
    <w:p w:rsidR="00044F01" w:rsidRDefault="00044F01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6" w:rsidRDefault="005E61F6">
    <w:pPr>
      <w:pStyle w:val="Header"/>
    </w:pPr>
    <w:r w:rsidRPr="005E61F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8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62AE"/>
    <w:multiLevelType w:val="hybridMultilevel"/>
    <w:tmpl w:val="DA5A435E"/>
    <w:lvl w:ilvl="0" w:tplc="CFB83A68">
      <w:start w:val="1"/>
      <w:numFmt w:val="decimal"/>
      <w:lvlText w:val="%1."/>
      <w:lvlJc w:val="left"/>
      <w:pPr>
        <w:ind w:left="2677" w:hanging="353"/>
      </w:pPr>
      <w:rPr>
        <w:rFonts w:hint="default"/>
        <w:spacing w:val="-1"/>
        <w:w w:val="107"/>
      </w:rPr>
    </w:lvl>
    <w:lvl w:ilvl="1" w:tplc="F8243E62">
      <w:numFmt w:val="bullet"/>
      <w:lvlText w:val="•"/>
      <w:lvlJc w:val="left"/>
      <w:pPr>
        <w:ind w:left="3371" w:hanging="140"/>
      </w:pPr>
      <w:rPr>
        <w:rFonts w:ascii="Arial" w:eastAsia="Arial" w:hAnsi="Arial" w:cs="Arial" w:hint="default"/>
        <w:color w:val="1F1C1C"/>
        <w:w w:val="107"/>
        <w:sz w:val="18"/>
        <w:szCs w:val="18"/>
      </w:rPr>
    </w:lvl>
    <w:lvl w:ilvl="2" w:tplc="9E6AF678">
      <w:numFmt w:val="bullet"/>
      <w:lvlText w:val="•"/>
      <w:lvlJc w:val="left"/>
      <w:pPr>
        <w:ind w:left="4327" w:hanging="140"/>
      </w:pPr>
      <w:rPr>
        <w:rFonts w:hint="default"/>
      </w:rPr>
    </w:lvl>
    <w:lvl w:ilvl="3" w:tplc="014E66E0">
      <w:numFmt w:val="bullet"/>
      <w:lvlText w:val="•"/>
      <w:lvlJc w:val="left"/>
      <w:pPr>
        <w:ind w:left="5275" w:hanging="140"/>
      </w:pPr>
      <w:rPr>
        <w:rFonts w:hint="default"/>
      </w:rPr>
    </w:lvl>
    <w:lvl w:ilvl="4" w:tplc="2D1616B8">
      <w:numFmt w:val="bullet"/>
      <w:lvlText w:val="•"/>
      <w:lvlJc w:val="left"/>
      <w:pPr>
        <w:ind w:left="6222" w:hanging="140"/>
      </w:pPr>
      <w:rPr>
        <w:rFonts w:hint="default"/>
      </w:rPr>
    </w:lvl>
    <w:lvl w:ilvl="5" w:tplc="0A746912">
      <w:numFmt w:val="bullet"/>
      <w:lvlText w:val="•"/>
      <w:lvlJc w:val="left"/>
      <w:pPr>
        <w:ind w:left="7170" w:hanging="140"/>
      </w:pPr>
      <w:rPr>
        <w:rFonts w:hint="default"/>
      </w:rPr>
    </w:lvl>
    <w:lvl w:ilvl="6" w:tplc="54524E42">
      <w:numFmt w:val="bullet"/>
      <w:lvlText w:val="•"/>
      <w:lvlJc w:val="left"/>
      <w:pPr>
        <w:ind w:left="8118" w:hanging="140"/>
      </w:pPr>
      <w:rPr>
        <w:rFonts w:hint="default"/>
      </w:rPr>
    </w:lvl>
    <w:lvl w:ilvl="7" w:tplc="AD46F032">
      <w:numFmt w:val="bullet"/>
      <w:lvlText w:val="•"/>
      <w:lvlJc w:val="left"/>
      <w:pPr>
        <w:ind w:left="9065" w:hanging="140"/>
      </w:pPr>
      <w:rPr>
        <w:rFonts w:hint="default"/>
      </w:rPr>
    </w:lvl>
    <w:lvl w:ilvl="8" w:tplc="7130BFF4">
      <w:numFmt w:val="bullet"/>
      <w:lvlText w:val="•"/>
      <w:lvlJc w:val="left"/>
      <w:pPr>
        <w:ind w:left="10013" w:hanging="140"/>
      </w:pPr>
      <w:rPr>
        <w:rFonts w:hint="default"/>
      </w:rPr>
    </w:lvl>
  </w:abstractNum>
  <w:abstractNum w:abstractNumId="3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9D91B8B"/>
    <w:multiLevelType w:val="hybridMultilevel"/>
    <w:tmpl w:val="A3A0A08C"/>
    <w:lvl w:ilvl="0" w:tplc="915CE8DA">
      <w:numFmt w:val="bullet"/>
      <w:lvlText w:val="•"/>
      <w:lvlJc w:val="left"/>
      <w:pPr>
        <w:ind w:left="1266" w:hanging="174"/>
      </w:pPr>
      <w:rPr>
        <w:rFonts w:ascii="Arial" w:eastAsia="Arial" w:hAnsi="Arial" w:cs="Arial" w:hint="default"/>
        <w:color w:val="62521C"/>
        <w:w w:val="87"/>
        <w:sz w:val="8"/>
        <w:szCs w:val="8"/>
      </w:rPr>
    </w:lvl>
    <w:lvl w:ilvl="1" w:tplc="AFA4CC48">
      <w:numFmt w:val="bullet"/>
      <w:lvlText w:val="•"/>
      <w:lvlJc w:val="left"/>
      <w:pPr>
        <w:ind w:left="1654" w:hanging="169"/>
      </w:pPr>
      <w:rPr>
        <w:rFonts w:ascii="Arial" w:eastAsia="Arial" w:hAnsi="Arial" w:cs="Arial" w:hint="default"/>
        <w:color w:val="181616"/>
        <w:w w:val="108"/>
        <w:sz w:val="18"/>
        <w:szCs w:val="18"/>
      </w:rPr>
    </w:lvl>
    <w:lvl w:ilvl="2" w:tplc="904882DE">
      <w:numFmt w:val="bullet"/>
      <w:lvlText w:val="•"/>
      <w:lvlJc w:val="left"/>
      <w:pPr>
        <w:ind w:left="1666" w:hanging="169"/>
      </w:pPr>
      <w:rPr>
        <w:rFonts w:hint="default"/>
      </w:rPr>
    </w:lvl>
    <w:lvl w:ilvl="3" w:tplc="F568391A">
      <w:numFmt w:val="bullet"/>
      <w:lvlText w:val="•"/>
      <w:lvlJc w:val="left"/>
      <w:pPr>
        <w:ind w:left="1672" w:hanging="169"/>
      </w:pPr>
      <w:rPr>
        <w:rFonts w:hint="default"/>
      </w:rPr>
    </w:lvl>
    <w:lvl w:ilvl="4" w:tplc="077C9A6E">
      <w:numFmt w:val="bullet"/>
      <w:lvlText w:val="•"/>
      <w:lvlJc w:val="left"/>
      <w:pPr>
        <w:ind w:left="1678" w:hanging="169"/>
      </w:pPr>
      <w:rPr>
        <w:rFonts w:hint="default"/>
      </w:rPr>
    </w:lvl>
    <w:lvl w:ilvl="5" w:tplc="0DC20DF0">
      <w:numFmt w:val="bullet"/>
      <w:lvlText w:val="•"/>
      <w:lvlJc w:val="left"/>
      <w:pPr>
        <w:ind w:left="1685" w:hanging="169"/>
      </w:pPr>
      <w:rPr>
        <w:rFonts w:hint="default"/>
      </w:rPr>
    </w:lvl>
    <w:lvl w:ilvl="6" w:tplc="13DEA9B2">
      <w:numFmt w:val="bullet"/>
      <w:lvlText w:val="•"/>
      <w:lvlJc w:val="left"/>
      <w:pPr>
        <w:ind w:left="1691" w:hanging="169"/>
      </w:pPr>
      <w:rPr>
        <w:rFonts w:hint="default"/>
      </w:rPr>
    </w:lvl>
    <w:lvl w:ilvl="7" w:tplc="BDBA0336">
      <w:numFmt w:val="bullet"/>
      <w:lvlText w:val="•"/>
      <w:lvlJc w:val="left"/>
      <w:pPr>
        <w:ind w:left="1697" w:hanging="169"/>
      </w:pPr>
      <w:rPr>
        <w:rFonts w:hint="default"/>
      </w:rPr>
    </w:lvl>
    <w:lvl w:ilvl="8" w:tplc="661480C2">
      <w:numFmt w:val="bullet"/>
      <w:lvlText w:val="•"/>
      <w:lvlJc w:val="left"/>
      <w:pPr>
        <w:ind w:left="1703" w:hanging="169"/>
      </w:pPr>
      <w:rPr>
        <w:rFonts w:hint="default"/>
      </w:rPr>
    </w:lvl>
  </w:abstractNum>
  <w:abstractNum w:abstractNumId="8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401232AE"/>
    <w:multiLevelType w:val="hybridMultilevel"/>
    <w:tmpl w:val="F52C3808"/>
    <w:lvl w:ilvl="0" w:tplc="CF56A81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5F2"/>
    <w:multiLevelType w:val="hybridMultilevel"/>
    <w:tmpl w:val="E020BDA6"/>
    <w:lvl w:ilvl="0" w:tplc="CF56A81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4131"/>
    <w:multiLevelType w:val="hybridMultilevel"/>
    <w:tmpl w:val="8A542AA4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5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2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41BF1"/>
    <w:rsid w:val="00044F01"/>
    <w:rsid w:val="000567C6"/>
    <w:rsid w:val="00076A22"/>
    <w:rsid w:val="00083744"/>
    <w:rsid w:val="0010390F"/>
    <w:rsid w:val="00162A66"/>
    <w:rsid w:val="001B429A"/>
    <w:rsid w:val="001C43FF"/>
    <w:rsid w:val="001F0BAB"/>
    <w:rsid w:val="0020689B"/>
    <w:rsid w:val="002705E7"/>
    <w:rsid w:val="00276E21"/>
    <w:rsid w:val="002E2B70"/>
    <w:rsid w:val="003C1D85"/>
    <w:rsid w:val="004229DB"/>
    <w:rsid w:val="004239C4"/>
    <w:rsid w:val="00451B39"/>
    <w:rsid w:val="00471F7F"/>
    <w:rsid w:val="00484DEB"/>
    <w:rsid w:val="004D6CF5"/>
    <w:rsid w:val="0053290D"/>
    <w:rsid w:val="00544F2F"/>
    <w:rsid w:val="005C634D"/>
    <w:rsid w:val="005E61F6"/>
    <w:rsid w:val="005F1B9F"/>
    <w:rsid w:val="00604301"/>
    <w:rsid w:val="00610398"/>
    <w:rsid w:val="006B24EF"/>
    <w:rsid w:val="006D183E"/>
    <w:rsid w:val="00715479"/>
    <w:rsid w:val="007704B8"/>
    <w:rsid w:val="00773B33"/>
    <w:rsid w:val="007938E4"/>
    <w:rsid w:val="007B0484"/>
    <w:rsid w:val="007D34A5"/>
    <w:rsid w:val="007E482C"/>
    <w:rsid w:val="007F5A6B"/>
    <w:rsid w:val="00843408"/>
    <w:rsid w:val="008665EC"/>
    <w:rsid w:val="0094150C"/>
    <w:rsid w:val="00970953"/>
    <w:rsid w:val="00992AD5"/>
    <w:rsid w:val="009D0D20"/>
    <w:rsid w:val="00A47A79"/>
    <w:rsid w:val="00A92FC6"/>
    <w:rsid w:val="00AB7DA3"/>
    <w:rsid w:val="00B14BB6"/>
    <w:rsid w:val="00B77887"/>
    <w:rsid w:val="00B87914"/>
    <w:rsid w:val="00C23DD6"/>
    <w:rsid w:val="00C70B21"/>
    <w:rsid w:val="00CF6EA8"/>
    <w:rsid w:val="00D14B54"/>
    <w:rsid w:val="00D20E65"/>
    <w:rsid w:val="00D81E61"/>
    <w:rsid w:val="00E07CB3"/>
    <w:rsid w:val="00E15146"/>
    <w:rsid w:val="00E35090"/>
    <w:rsid w:val="00E816A5"/>
    <w:rsid w:val="00EB1D5C"/>
    <w:rsid w:val="00ED18A8"/>
    <w:rsid w:val="00F538DD"/>
    <w:rsid w:val="00F817AF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ociaciontursiops.org" TargetMode="External"/><Relationship Id="rId12" Type="http://schemas.openxmlformats.org/officeDocument/2006/relationships/hyperlink" Target="http://www.gengob.org" TargetMode="External"/><Relationship Id="rId13" Type="http://schemas.openxmlformats.org/officeDocument/2006/relationships/hyperlink" Target="http://www.greenheartibiza.org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ianzamarblava.org" TargetMode="External"/><Relationship Id="rId9" Type="http://schemas.openxmlformats.org/officeDocument/2006/relationships/hyperlink" Target="http://www.alianzaaguaibizaformentera.org" TargetMode="External"/><Relationship Id="rId10" Type="http://schemas.openxmlformats.org/officeDocument/2006/relationships/hyperlink" Target="http://www.amics-te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2018-02-26T16:05:00Z</dcterms:created>
  <dcterms:modified xsi:type="dcterms:W3CDTF">2018-02-26T16:05:00Z</dcterms:modified>
</cp:coreProperties>
</file>