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4B1C0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>ANNEX III: MODEL DE PODER DE REPRESENTACIÓ</w:t>
      </w:r>
    </w:p>
    <w:p w14:paraId="5DFCAACB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 Nom:</w:t>
      </w:r>
    </w:p>
    <w:p w14:paraId="1141D410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 DNI/NIE:</w:t>
      </w:r>
    </w:p>
    <w:p w14:paraId="01D91666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 Domicili a l’efecte de notificacions: </w:t>
      </w:r>
    </w:p>
    <w:p w14:paraId="40DC68A1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Tel.: </w:t>
      </w:r>
    </w:p>
    <w:p w14:paraId="32378E8A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Adreça electrònica: </w:t>
      </w:r>
    </w:p>
    <w:p w14:paraId="541DE848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>COMUNIC:</w:t>
      </w:r>
    </w:p>
    <w:p w14:paraId="30563DED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 Que, a l’empara de l’article 5 de la Llei 39/2015, d’1 d’octubre, del procediment administratiu comú de les administracions públiques, </w:t>
      </w:r>
      <w:proofErr w:type="spellStart"/>
      <w:r w:rsidRPr="00907830">
        <w:rPr>
          <w:rFonts w:ascii="Arial" w:hAnsi="Arial" w:cs="Arial"/>
        </w:rPr>
        <w:t>atorg</w:t>
      </w:r>
      <w:proofErr w:type="spellEnd"/>
      <w:r w:rsidRPr="00907830">
        <w:rPr>
          <w:rFonts w:ascii="Arial" w:hAnsi="Arial" w:cs="Arial"/>
        </w:rPr>
        <w:t xml:space="preserve"> poder de representació a fi que dugui a terme les actuacions procedimentals que estimi procedents, actuant en la meua representació i en la defensa dels meus interessos, en el procediment de convocatòria de premis per als estudiants del municipi de Sant Josep que hagin acabat d’una forma més brillant els estudis universitaris o de CFGS durant el curs 2019-20, que es segueix a l’Ajuntament de Sant Josep de sa Talaia, a: </w:t>
      </w:r>
    </w:p>
    <w:p w14:paraId="49165077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Nom: </w:t>
      </w:r>
    </w:p>
    <w:p w14:paraId="103F5625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DNI/NIE: </w:t>
      </w:r>
    </w:p>
    <w:p w14:paraId="53292175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>Domicili a l’efecte de notificacions:</w:t>
      </w:r>
    </w:p>
    <w:p w14:paraId="411230BA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 Tel.:</w:t>
      </w:r>
    </w:p>
    <w:p w14:paraId="55E5178B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 Adreça electrònica:</w:t>
      </w:r>
    </w:p>
    <w:p w14:paraId="34E3D8CF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 I en prova de conformitat, ho </w:t>
      </w:r>
      <w:proofErr w:type="spellStart"/>
      <w:r w:rsidRPr="00907830">
        <w:rPr>
          <w:rFonts w:ascii="Arial" w:hAnsi="Arial" w:cs="Arial"/>
        </w:rPr>
        <w:t>firm</w:t>
      </w:r>
      <w:proofErr w:type="spellEnd"/>
      <w:r w:rsidRPr="00907830">
        <w:rPr>
          <w:rFonts w:ascii="Arial" w:hAnsi="Arial" w:cs="Arial"/>
        </w:rPr>
        <w:t xml:space="preserve"> en el lloc i data expressats: </w:t>
      </w:r>
    </w:p>
    <w:p w14:paraId="5F83CE30" w14:textId="77777777" w:rsidR="00907830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 xml:space="preserve">Lloc i data: </w:t>
      </w:r>
    </w:p>
    <w:p w14:paraId="20B29E47" w14:textId="24014369" w:rsidR="004C5C8C" w:rsidRPr="00907830" w:rsidRDefault="00907830" w:rsidP="00907830">
      <w:pPr>
        <w:jc w:val="both"/>
        <w:rPr>
          <w:rFonts w:ascii="Arial" w:hAnsi="Arial" w:cs="Arial"/>
        </w:rPr>
      </w:pPr>
      <w:r w:rsidRPr="00907830">
        <w:rPr>
          <w:rFonts w:ascii="Arial" w:hAnsi="Arial" w:cs="Arial"/>
        </w:rPr>
        <w:t>Firma:</w:t>
      </w:r>
    </w:p>
    <w:sectPr w:rsidR="004C5C8C" w:rsidRPr="00907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30"/>
    <w:rsid w:val="004C5C8C"/>
    <w:rsid w:val="009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9283"/>
  <w15:chartTrackingRefBased/>
  <w15:docId w15:val="{5C9F952F-AD35-4531-9F4A-8954074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Sant Josep</dc:creator>
  <cp:keywords/>
  <dc:description/>
  <cp:lastModifiedBy>Tic Sant Josep</cp:lastModifiedBy>
  <cp:revision>1</cp:revision>
  <dcterms:created xsi:type="dcterms:W3CDTF">2020-12-01T07:24:00Z</dcterms:created>
  <dcterms:modified xsi:type="dcterms:W3CDTF">2020-12-01T07:27:00Z</dcterms:modified>
</cp:coreProperties>
</file>